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3BAF2039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4873F868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5C0ABA0F" w:rsidRDefault="0071620A" w14:paraId="240D957C" w14:textId="4C8DB233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5C0ABA0F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5C0ABA0F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5C0ABA0F" w:rsidR="006D433C">
        <w:rPr>
          <w:rFonts w:ascii="Corbel" w:hAnsi="Corbel"/>
          <w:b w:val="1"/>
          <w:bCs w:val="1"/>
          <w:smallCaps w:val="1"/>
          <w:sz w:val="24"/>
          <w:szCs w:val="24"/>
        </w:rPr>
        <w:t>202</w:t>
      </w:r>
      <w:r w:rsidRPr="5C0ABA0F" w:rsidR="00200C0A">
        <w:rPr>
          <w:rFonts w:ascii="Corbel" w:hAnsi="Corbel"/>
          <w:b w:val="1"/>
          <w:bCs w:val="1"/>
          <w:smallCaps w:val="1"/>
          <w:sz w:val="24"/>
          <w:szCs w:val="24"/>
        </w:rPr>
        <w:t>2</w:t>
      </w:r>
      <w:r w:rsidRPr="5C0ABA0F" w:rsidR="7138E144">
        <w:rPr>
          <w:rFonts w:ascii="Corbel" w:hAnsi="Corbel"/>
          <w:b w:val="1"/>
          <w:bCs w:val="1"/>
          <w:smallCaps w:val="1"/>
          <w:sz w:val="24"/>
          <w:szCs w:val="24"/>
        </w:rPr>
        <w:t>/2023</w:t>
      </w:r>
      <w:r w:rsidRPr="5C0ABA0F" w:rsidR="006D433C">
        <w:rPr>
          <w:rFonts w:ascii="Corbel" w:hAnsi="Corbel"/>
          <w:b w:val="1"/>
          <w:bCs w:val="1"/>
          <w:smallCaps w:val="1"/>
          <w:sz w:val="24"/>
          <w:szCs w:val="24"/>
        </w:rPr>
        <w:t>-</w:t>
      </w:r>
      <w:r w:rsidRPr="5C0ABA0F" w:rsidR="78B4D70E">
        <w:rPr>
          <w:rFonts w:ascii="Corbel" w:hAnsi="Corbel"/>
          <w:b w:val="1"/>
          <w:bCs w:val="1"/>
          <w:smallCaps w:val="1"/>
          <w:sz w:val="24"/>
          <w:szCs w:val="24"/>
        </w:rPr>
        <w:t>2024/</w:t>
      </w:r>
      <w:r w:rsidRPr="5C0ABA0F" w:rsidR="006D433C">
        <w:rPr>
          <w:rFonts w:ascii="Corbel" w:hAnsi="Corbel"/>
          <w:b w:val="1"/>
          <w:bCs w:val="1"/>
          <w:smallCaps w:val="1"/>
          <w:sz w:val="24"/>
          <w:szCs w:val="24"/>
        </w:rPr>
        <w:t>202</w:t>
      </w:r>
      <w:r w:rsidRPr="5C0ABA0F" w:rsidR="00200C0A">
        <w:rPr>
          <w:rFonts w:ascii="Corbel" w:hAnsi="Corbel"/>
          <w:b w:val="1"/>
          <w:bCs w:val="1"/>
          <w:smallCaps w:val="1"/>
          <w:sz w:val="24"/>
          <w:szCs w:val="24"/>
        </w:rPr>
        <w:t>5</w:t>
      </w:r>
    </w:p>
    <w:p w:rsidR="0085747A" w:rsidP="00EA4832" w:rsidRDefault="00EA4832" w14:paraId="382C7882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5C0ABA0F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 w:rsidRPr="5C0ABA0F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5C0ABA0F" w:rsidR="0085747A">
        <w:rPr>
          <w:rFonts w:ascii="Corbel" w:hAnsi="Corbel"/>
          <w:sz w:val="20"/>
          <w:szCs w:val="20"/>
        </w:rPr>
        <w:t>)</w:t>
      </w:r>
    </w:p>
    <w:p w:rsidR="5C0ABA0F" w:rsidP="5C0ABA0F" w:rsidRDefault="5C0ABA0F" w14:paraId="504FD132" w14:textId="25C973D4">
      <w:pPr>
        <w:spacing w:after="0" w:line="240" w:lineRule="exact"/>
        <w:jc w:val="both"/>
        <w:rPr>
          <w:rFonts w:ascii="Corbel" w:hAnsi="Corbel"/>
          <w:i w:val="1"/>
          <w:iCs w:val="1"/>
          <w:sz w:val="20"/>
          <w:szCs w:val="20"/>
        </w:rPr>
      </w:pPr>
    </w:p>
    <w:p w:rsidRPr="006D433C" w:rsidR="00445970" w:rsidP="5C0ABA0F" w:rsidRDefault="00445970" w14:paraId="1D17F17D" w14:textId="58ACC3C7">
      <w:pPr>
        <w:spacing w:after="0" w:line="240" w:lineRule="exact"/>
        <w:jc w:val="both"/>
        <w:rPr>
          <w:rFonts w:ascii="Corbel" w:hAnsi="Corbel"/>
          <w:i w:val="1"/>
          <w:iCs w:val="1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200C0A">
        <w:rPr>
          <w:rFonts w:ascii="Corbel" w:hAnsi="Corbel"/>
          <w:sz w:val="20"/>
          <w:szCs w:val="20"/>
        </w:rPr>
        <w:tab/>
      </w:r>
      <w:r w:rsidRPr="5C0ABA0F" w:rsidR="00445970">
        <w:rPr>
          <w:rFonts w:ascii="Corbel" w:hAnsi="Corbel"/>
          <w:i w:val="1"/>
          <w:iCs w:val="1"/>
          <w:sz w:val="20"/>
          <w:szCs w:val="20"/>
        </w:rPr>
        <w:t xml:space="preserve">Rok akademicki </w:t>
      </w:r>
      <w:r w:rsidRPr="5C0ABA0F" w:rsidR="006D433C">
        <w:rPr>
          <w:rFonts w:ascii="Corbel" w:hAnsi="Corbel"/>
          <w:i w:val="1"/>
          <w:iCs w:val="1"/>
          <w:sz w:val="20"/>
          <w:szCs w:val="20"/>
        </w:rPr>
        <w:t>2023</w:t>
      </w:r>
      <w:r w:rsidRPr="5C0ABA0F" w:rsidR="00AD50A3">
        <w:rPr>
          <w:rFonts w:ascii="Corbel" w:hAnsi="Corbel"/>
          <w:i w:val="1"/>
          <w:iCs w:val="1"/>
          <w:sz w:val="20"/>
          <w:szCs w:val="20"/>
        </w:rPr>
        <w:t>/2024</w:t>
      </w:r>
    </w:p>
    <w:p w:rsidRPr="009C54AE" w:rsidR="0085747A" w:rsidP="009C54AE" w:rsidRDefault="0085747A" w14:paraId="3A980F3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768CA3C5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5C0ABA0F" w14:paraId="00BD3519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0C73A0E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C0ABA0F" w:rsidRDefault="006A2FA8" w14:paraId="4AF0536C" w14:textId="08598B87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5C0ABA0F" w:rsidR="006A2FA8">
              <w:rPr>
                <w:rFonts w:ascii="Corbel" w:hAnsi="Corbel"/>
                <w:b w:val="1"/>
                <w:bCs w:val="1"/>
                <w:sz w:val="24"/>
                <w:szCs w:val="24"/>
              </w:rPr>
              <w:t xml:space="preserve">Podstawy </w:t>
            </w:r>
            <w:r w:rsidRPr="5C0ABA0F" w:rsidR="00B10E88">
              <w:rPr>
                <w:rFonts w:ascii="Corbel" w:hAnsi="Corbel"/>
                <w:b w:val="1"/>
                <w:bCs w:val="1"/>
                <w:sz w:val="24"/>
                <w:szCs w:val="24"/>
              </w:rPr>
              <w:t>p</w:t>
            </w:r>
            <w:r w:rsidRPr="5C0ABA0F" w:rsidR="006A2FA8">
              <w:rPr>
                <w:rFonts w:ascii="Corbel" w:hAnsi="Corbel"/>
                <w:b w:val="1"/>
                <w:bCs w:val="1"/>
                <w:sz w:val="24"/>
                <w:szCs w:val="24"/>
              </w:rPr>
              <w:t xml:space="preserve">rawa </w:t>
            </w:r>
            <w:r w:rsidRPr="5C0ABA0F" w:rsidR="00B10E88">
              <w:rPr>
                <w:rFonts w:ascii="Corbel" w:hAnsi="Corbel"/>
                <w:b w:val="1"/>
                <w:bCs w:val="1"/>
                <w:sz w:val="24"/>
                <w:szCs w:val="24"/>
              </w:rPr>
              <w:t>c</w:t>
            </w:r>
            <w:r w:rsidRPr="5C0ABA0F" w:rsidR="006A2FA8">
              <w:rPr>
                <w:rFonts w:ascii="Corbel" w:hAnsi="Corbel"/>
                <w:b w:val="1"/>
                <w:bCs w:val="1"/>
                <w:sz w:val="24"/>
                <w:szCs w:val="24"/>
              </w:rPr>
              <w:t>ywilnego</w:t>
            </w:r>
          </w:p>
        </w:tc>
      </w:tr>
      <w:tr w:rsidRPr="009C54AE" w:rsidR="0085747A" w:rsidTr="5C0ABA0F" w14:paraId="08100D19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75AAB1E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D099F" w14:paraId="30780978" w14:textId="690750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099F">
              <w:rPr>
                <w:rFonts w:ascii="Corbel" w:hAnsi="Corbel"/>
                <w:b w:val="0"/>
                <w:sz w:val="24"/>
                <w:szCs w:val="24"/>
              </w:rPr>
              <w:t>ASO 16</w:t>
            </w:r>
          </w:p>
        </w:tc>
      </w:tr>
      <w:tr w:rsidRPr="009C54AE" w:rsidR="0085747A" w:rsidTr="5C0ABA0F" w14:paraId="4591B3C0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6AD33D04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C0ABA0F" w:rsidRDefault="00725E3D" w14:paraId="44D8A07D" w14:textId="5231308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C0ABA0F" w:rsidR="00725E3D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Kolegium Nauk Społecznych</w:t>
            </w:r>
            <w:r w:rsidRPr="5C0ABA0F" w:rsidR="001D099F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, </w:t>
            </w:r>
          </w:p>
        </w:tc>
      </w:tr>
      <w:tr w:rsidRPr="009C54AE" w:rsidR="0085747A" w:rsidTr="5C0ABA0F" w14:paraId="296981C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1A9AC8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C0ABA0F" w:rsidRDefault="006A2FA8" w14:paraId="654BD64F" w14:textId="63F49B8A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C0ABA0F" w:rsidR="22694165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5C0ABA0F" w:rsidR="006A2FA8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Zakład Prawa Cywilnego i Handlowego </w:t>
            </w:r>
          </w:p>
        </w:tc>
      </w:tr>
      <w:tr w:rsidRPr="009C54AE" w:rsidR="0085747A" w:rsidTr="5C0ABA0F" w14:paraId="4F0801A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FA5400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A2FA8" w14:paraId="11965358" w14:textId="0482B4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Administracja </w:t>
            </w:r>
          </w:p>
        </w:tc>
      </w:tr>
      <w:tr w:rsidRPr="009C54AE" w:rsidR="0085747A" w:rsidTr="5C0ABA0F" w14:paraId="1B93D81B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0135383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E044E" w14:paraId="71BA852C" w14:textId="0240A1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044E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Pr="009C54AE" w:rsidR="0085747A" w:rsidTr="5C0ABA0F" w14:paraId="3578F85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1D6513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A2FA8" w14:paraId="65F65071" w14:textId="3A4866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9C54AE" w:rsidR="0085747A" w:rsidTr="5C0ABA0F" w14:paraId="281B2D4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CDCBE2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25E3D" w14:paraId="3B78E5F8" w14:textId="39A2FA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7CB0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Pr="009C54AE" w:rsidR="0085747A" w:rsidTr="5C0ABA0F" w14:paraId="64A5079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5A553B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200CC" w14:paraId="22885EAE" w14:textId="7219A8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7CB0">
              <w:rPr>
                <w:rFonts w:ascii="Corbel" w:hAnsi="Corbel"/>
                <w:b w:val="0"/>
                <w:color w:val="auto"/>
                <w:sz w:val="24"/>
                <w:szCs w:val="24"/>
              </w:rPr>
              <w:t>Rok II, semestr 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Pr="009C54AE" w:rsidR="0085747A" w:rsidTr="5C0ABA0F" w14:paraId="1B63D3D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A20DF2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200CC" w14:paraId="4A1ED1CF" w14:textId="2AB318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7CB0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Pr="009C54AE" w:rsidR="00923D7D" w:rsidTr="5C0ABA0F" w14:paraId="51C69CE2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5FC25FD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6A2FA8" w14:paraId="3EE4275B" w14:textId="7EB21D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Pr="00B10E88" w:rsidR="0085747A" w:rsidTr="5C0ABA0F" w14:paraId="67FA254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B7D673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6A2FA8" w:rsidR="0085747A" w:rsidP="009C54AE" w:rsidRDefault="006A2FA8" w14:paraId="24EE6089" w14:textId="58A05D0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6A2FA8">
              <w:rPr>
                <w:rFonts w:ascii="Corbel" w:hAnsi="Corbel"/>
                <w:b w:val="0"/>
                <w:sz w:val="24"/>
                <w:szCs w:val="24"/>
                <w:lang w:val="en-GB"/>
              </w:rPr>
              <w:t>dr</w:t>
            </w:r>
            <w:proofErr w:type="spellEnd"/>
            <w:r w:rsidRPr="006A2FA8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hab. </w:t>
            </w:r>
            <w:proofErr w:type="spellStart"/>
            <w:r w:rsidR="008F332A">
              <w:rPr>
                <w:rFonts w:ascii="Corbel" w:hAnsi="Corbel"/>
                <w:b w:val="0"/>
                <w:sz w:val="24"/>
                <w:szCs w:val="24"/>
                <w:lang w:val="en-GB"/>
              </w:rPr>
              <w:t>Aneta</w:t>
            </w:r>
            <w:proofErr w:type="spellEnd"/>
            <w:r w:rsidR="008F332A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8F332A">
              <w:rPr>
                <w:rFonts w:ascii="Corbel" w:hAnsi="Corbel"/>
                <w:b w:val="0"/>
                <w:sz w:val="24"/>
                <w:szCs w:val="24"/>
                <w:lang w:val="en-GB"/>
              </w:rPr>
              <w:t>Arkuszewska</w:t>
            </w:r>
            <w:proofErr w:type="spellEnd"/>
            <w:r w:rsidRPr="006A2FA8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, </w:t>
            </w:r>
            <w:r w:rsidR="008F332A">
              <w:rPr>
                <w:rFonts w:ascii="Corbel" w:hAnsi="Corbel"/>
                <w:b w:val="0"/>
                <w:sz w:val="24"/>
                <w:szCs w:val="24"/>
                <w:lang w:val="en-GB"/>
              </w:rPr>
              <w:t>p</w:t>
            </w: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rof. UR</w:t>
            </w:r>
            <w:r w:rsidR="001D099F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</w:t>
            </w:r>
          </w:p>
        </w:tc>
      </w:tr>
      <w:tr w:rsidRPr="009C54AE" w:rsidR="008F332A" w:rsidTr="5C0ABA0F" w14:paraId="6637F700" w14:textId="77777777">
        <w:tc>
          <w:tcPr>
            <w:tcW w:w="2694" w:type="dxa"/>
            <w:tcMar/>
            <w:vAlign w:val="center"/>
          </w:tcPr>
          <w:p w:rsidRPr="009C54AE" w:rsidR="008F332A" w:rsidP="008F332A" w:rsidRDefault="008F332A" w14:paraId="0275403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F332A" w:rsidP="008F332A" w:rsidRDefault="008F332A" w14:paraId="672DE1AF" w14:textId="3DB8DD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A2FA8">
              <w:rPr>
                <w:rFonts w:ascii="Corbel" w:hAnsi="Corbel"/>
                <w:b w:val="0"/>
                <w:sz w:val="24"/>
                <w:szCs w:val="24"/>
                <w:lang w:val="en-GB"/>
              </w:rPr>
              <w:t>dr</w:t>
            </w:r>
            <w:proofErr w:type="spellEnd"/>
            <w:r w:rsidRPr="006A2FA8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hab.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Aneta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Arkuszewska</w:t>
            </w:r>
            <w:proofErr w:type="spellEnd"/>
            <w:r w:rsidRPr="006A2FA8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prof. UR</w:t>
            </w:r>
          </w:p>
        </w:tc>
      </w:tr>
    </w:tbl>
    <w:p w:rsidRPr="009C54AE" w:rsidR="0085747A" w:rsidP="009C54AE" w:rsidRDefault="0085747A" w14:paraId="0C0BB895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38B4F01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106B7288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05158C86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923D7D" w:rsidP="009C54AE" w:rsidRDefault="00923D7D" w14:paraId="44860ACA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85"/>
        <w:gridCol w:w="855"/>
        <w:gridCol w:w="710"/>
        <w:gridCol w:w="960"/>
        <w:gridCol w:w="810"/>
        <w:gridCol w:w="795"/>
        <w:gridCol w:w="671"/>
        <w:gridCol w:w="948"/>
        <w:gridCol w:w="1189"/>
        <w:gridCol w:w="1505"/>
      </w:tblGrid>
      <w:tr w:rsidRPr="009C54AE" w:rsidR="00C573A2" w:rsidTr="5C0ABA0F" w14:paraId="3E5D5497" w14:textId="77777777"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573A2" w:rsidP="00813FA9" w:rsidRDefault="00C573A2" w14:paraId="5C1783F5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C573A2" w:rsidP="00813FA9" w:rsidRDefault="00C573A2" w14:paraId="0D2E384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C573A2" w:rsidP="00813FA9" w:rsidRDefault="00C573A2" w14:paraId="4130DED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C573A2" w:rsidP="00813FA9" w:rsidRDefault="00C573A2" w14:paraId="0AE0E38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C573A2" w:rsidP="00813FA9" w:rsidRDefault="00C573A2" w14:paraId="70855F3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C573A2" w:rsidP="00813FA9" w:rsidRDefault="00C573A2" w14:paraId="47A2FBD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573A2" w:rsidP="00813FA9" w:rsidRDefault="00C573A2" w14:paraId="52A4B4A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C573A2" w:rsidP="00813FA9" w:rsidRDefault="00C573A2" w14:paraId="13B28DE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C573A2" w:rsidP="00813FA9" w:rsidRDefault="00C573A2" w14:paraId="43FADC1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C573A2" w:rsidP="00813FA9" w:rsidRDefault="00C573A2" w14:paraId="09D9496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C573A2" w:rsidP="00813FA9" w:rsidRDefault="00C573A2" w14:paraId="6FE1A3F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C573A2" w:rsidTr="5C0ABA0F" w14:paraId="337D9E85" w14:textId="77777777">
        <w:trPr>
          <w:trHeight w:val="453"/>
        </w:trPr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573A2" w:rsidP="00813FA9" w:rsidRDefault="00C573A2" w14:paraId="1D82EE83" w14:textId="06A891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222502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573A2" w:rsidP="00813FA9" w:rsidRDefault="006200CC" w14:paraId="4304E045" w14:textId="28703F8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C573A2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573A2" w:rsidP="00813FA9" w:rsidRDefault="00C573A2" w14:paraId="2D1C984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573A2" w:rsidP="00813FA9" w:rsidRDefault="00C573A2" w14:paraId="3D09994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573A2" w:rsidP="00813FA9" w:rsidRDefault="00C573A2" w14:paraId="344A245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573A2" w:rsidP="00813FA9" w:rsidRDefault="00C573A2" w14:paraId="1B60040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573A2" w:rsidP="00813FA9" w:rsidRDefault="00C573A2" w14:paraId="4D86664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573A2" w:rsidP="00813FA9" w:rsidRDefault="00C573A2" w14:paraId="380E189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573A2" w:rsidP="00813FA9" w:rsidRDefault="00C573A2" w14:paraId="0FD33E0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573A2" w:rsidP="00813FA9" w:rsidRDefault="00C573A2" w14:paraId="35FFDAE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6558CF9B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1B21608D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C573A2" w:rsidP="00C573A2" w:rsidRDefault="00C573A2" w14:paraId="1987962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Wingdings" w:hAnsi="Wingdings" w:eastAsia="Wingdings" w:cs="Wingdings"/>
          <w:b w:val="0"/>
          <w:smallCaps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C573A2" w:rsidP="00C573A2" w:rsidRDefault="00C573A2" w14:paraId="0197615C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Wingdings" w:hAnsi="Wingdings" w:eastAsia="Wingdings" w:cs="Wingdings"/>
          <w:b w:val="0"/>
          <w:smallCaps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27C9841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78DCE0CF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C573A2" w:rsidP="00C573A2" w:rsidRDefault="00C573A2" w14:paraId="0DE55611" w14:textId="77777777">
      <w:pPr>
        <w:shd w:val="clear" w:color="auto" w:fill="FFFFFF"/>
        <w:spacing w:after="0" w:line="240" w:lineRule="auto"/>
        <w:jc w:val="both"/>
        <w:rPr>
          <w:rFonts w:ascii="Corbel" w:hAnsi="Corbel" w:eastAsia="Cambria"/>
          <w:b/>
          <w:sz w:val="24"/>
          <w:szCs w:val="24"/>
        </w:rPr>
      </w:pPr>
    </w:p>
    <w:p w:rsidR="00C573A2" w:rsidP="00C573A2" w:rsidRDefault="00C573A2" w14:paraId="5EC24A65" w14:textId="2F3135AF">
      <w:pPr>
        <w:shd w:val="clear" w:color="auto" w:fill="FFFFFF"/>
        <w:spacing w:after="0" w:line="240" w:lineRule="auto"/>
        <w:ind w:left="2832"/>
        <w:jc w:val="both"/>
        <w:rPr>
          <w:rFonts w:ascii="Corbel" w:hAnsi="Corbel" w:eastAsia="Cambria"/>
          <w:sz w:val="24"/>
          <w:szCs w:val="24"/>
        </w:rPr>
      </w:pPr>
      <w:r w:rsidRPr="007D31D3">
        <w:rPr>
          <w:rFonts w:ascii="Corbel" w:hAnsi="Corbel" w:eastAsia="Cambria"/>
          <w:b/>
          <w:sz w:val="24"/>
          <w:szCs w:val="24"/>
        </w:rPr>
        <w:t xml:space="preserve">Wykład </w:t>
      </w:r>
      <w:r w:rsidRPr="004D662A">
        <w:rPr>
          <w:rFonts w:ascii="Corbel" w:hAnsi="Corbel" w:eastAsia="Cambria"/>
          <w:sz w:val="24"/>
          <w:szCs w:val="24"/>
        </w:rPr>
        <w:t xml:space="preserve">– </w:t>
      </w:r>
      <w:r>
        <w:rPr>
          <w:rFonts w:ascii="Corbel" w:hAnsi="Corbel" w:eastAsia="Cambria"/>
          <w:sz w:val="24"/>
          <w:szCs w:val="24"/>
        </w:rPr>
        <w:t>egzamin</w:t>
      </w:r>
    </w:p>
    <w:p w:rsidRPr="004D662A" w:rsidR="00C573A2" w:rsidP="00C573A2" w:rsidRDefault="00C573A2" w14:paraId="5EACE785" w14:textId="77777777">
      <w:pPr>
        <w:shd w:val="clear" w:color="auto" w:fill="FFFFFF"/>
        <w:spacing w:after="0" w:line="240" w:lineRule="auto"/>
        <w:ind w:left="2832"/>
        <w:jc w:val="both"/>
        <w:rPr>
          <w:rFonts w:ascii="Corbel" w:hAnsi="Corbel" w:eastAsia="Cambria"/>
          <w:sz w:val="24"/>
          <w:szCs w:val="24"/>
        </w:rPr>
      </w:pPr>
    </w:p>
    <w:p w:rsidR="009C54AE" w:rsidP="00C573A2" w:rsidRDefault="00C573A2" w14:paraId="4CA95478" w14:textId="6963A802">
      <w:pPr>
        <w:pStyle w:val="Punktygwne"/>
        <w:spacing w:before="0" w:after="0"/>
        <w:ind w:left="2832"/>
        <w:jc w:val="both"/>
        <w:rPr>
          <w:rFonts w:ascii="Corbel" w:hAnsi="Corbel"/>
          <w:b w:val="0"/>
          <w:szCs w:val="24"/>
        </w:rPr>
      </w:pPr>
      <w:r w:rsidRPr="007D31D3">
        <w:rPr>
          <w:rFonts w:ascii="Corbel" w:hAnsi="Corbel" w:eastAsia="Cambria"/>
          <w:smallCaps w:val="0"/>
          <w:szCs w:val="24"/>
        </w:rPr>
        <w:t>Ćwiczenia</w:t>
      </w:r>
      <w:r w:rsidRPr="004D662A">
        <w:rPr>
          <w:rFonts w:ascii="Corbel" w:hAnsi="Corbel" w:eastAsia="Cambria"/>
          <w:b w:val="0"/>
          <w:smallCaps w:val="0"/>
          <w:szCs w:val="24"/>
        </w:rPr>
        <w:t xml:space="preserve"> – </w:t>
      </w:r>
      <w:r>
        <w:rPr>
          <w:rFonts w:ascii="Corbel" w:hAnsi="Corbel" w:eastAsia="Cambria"/>
          <w:b w:val="0"/>
          <w:smallCaps w:val="0"/>
          <w:szCs w:val="24"/>
        </w:rPr>
        <w:t>zaliczenie z oceną</w:t>
      </w:r>
    </w:p>
    <w:p w:rsidR="00E960BB" w:rsidP="009C54AE" w:rsidRDefault="00E960BB" w14:paraId="171A4F6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67649A53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6C023FDF" w14:textId="77777777">
        <w:tc>
          <w:tcPr>
            <w:tcW w:w="9670" w:type="dxa"/>
          </w:tcPr>
          <w:p w:rsidRPr="009C54AE" w:rsidR="0085747A" w:rsidP="009C54AE" w:rsidRDefault="00C573A2" w14:paraId="101AB79A" w14:textId="44502F1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0"/>
              </w:rPr>
              <w:t xml:space="preserve">Elementarna wiedza z zakresu podstaw </w:t>
            </w:r>
            <w:r w:rsidRPr="00814C8E">
              <w:rPr>
                <w:rFonts w:ascii="Corbel" w:hAnsi="Corbel"/>
                <w:b w:val="0"/>
                <w:smallCaps w:val="0"/>
                <w:szCs w:val="20"/>
              </w:rPr>
              <w:t>prawoznawstwa oraz nauki administracji</w:t>
            </w:r>
          </w:p>
        </w:tc>
      </w:tr>
    </w:tbl>
    <w:p w:rsidR="00153C41" w:rsidP="009C54AE" w:rsidRDefault="00153C41" w14:paraId="2D593F4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53DE5F63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14FE40D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79096252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780DE02B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Pr="00814C8E" w:rsidR="005E32E3" w:rsidTr="005E32E3" w14:paraId="69CA0756" w14:textId="77777777"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14C8E" w:rsidR="005E32E3" w:rsidP="005E32E3" w:rsidRDefault="005E32E3" w14:paraId="3A73E538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14C8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E32E3" w:rsidR="005E32E3" w:rsidP="005E32E3" w:rsidRDefault="005E32E3" w14:paraId="0B2D740F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iCs/>
                <w:sz w:val="24"/>
                <w:szCs w:val="24"/>
              </w:rPr>
            </w:pPr>
            <w:r w:rsidRPr="005E32E3">
              <w:rPr>
                <w:rFonts w:ascii="Corbel" w:hAnsi="Corbel"/>
                <w:b w:val="0"/>
                <w:i/>
                <w:iCs/>
                <w:sz w:val="24"/>
                <w:szCs w:val="24"/>
              </w:rPr>
              <w:t>Przedstawienie studentom teoretycznych wiadomości z zakresu podstaw prawa cywilnego</w:t>
            </w:r>
          </w:p>
        </w:tc>
      </w:tr>
      <w:tr w:rsidRPr="00814C8E" w:rsidR="005E32E3" w:rsidTr="005E32E3" w14:paraId="1C5EAC0E" w14:textId="77777777"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E32E3" w:rsidR="005E32E3" w:rsidP="005E32E3" w:rsidRDefault="005E32E3" w14:paraId="06886EAC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E32E3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E32E3" w:rsidR="005E32E3" w:rsidP="005E32E3" w:rsidRDefault="005E32E3" w14:paraId="3B0A7CB3" w14:textId="41E26E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iCs/>
                <w:sz w:val="24"/>
                <w:szCs w:val="24"/>
              </w:rPr>
            </w:pPr>
            <w:r w:rsidRPr="005E32E3">
              <w:rPr>
                <w:rFonts w:ascii="Corbel" w:hAnsi="Corbel"/>
                <w:b w:val="0"/>
                <w:i/>
                <w:iCs/>
                <w:sz w:val="24"/>
                <w:szCs w:val="24"/>
              </w:rPr>
              <w:t>Znajomienie studentów z przepisami normatywnymi oraz orzecznictwem sądowym z zakresu części ogólnej i rzeczowej prawa cywilnego, zobowiązań oraz prawa spadkowego</w:t>
            </w:r>
            <w:r w:rsidR="006200CC">
              <w:rPr>
                <w:rFonts w:ascii="Corbel" w:hAnsi="Corbel"/>
                <w:b w:val="0"/>
                <w:i/>
                <w:iCs/>
                <w:sz w:val="24"/>
                <w:szCs w:val="24"/>
              </w:rPr>
              <w:t xml:space="preserve"> i rodzinnego a także prawa spółek handlowych</w:t>
            </w:r>
          </w:p>
        </w:tc>
      </w:tr>
      <w:tr w:rsidRPr="00814C8E" w:rsidR="005E32E3" w:rsidTr="005E32E3" w14:paraId="7774B569" w14:textId="77777777"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14C8E" w:rsidR="005E32E3" w:rsidP="005E32E3" w:rsidRDefault="005E32E3" w14:paraId="76FB646F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14C8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E32E3" w:rsidR="005E32E3" w:rsidP="005E32E3" w:rsidRDefault="005E32E3" w14:paraId="2548DDE1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iCs/>
                <w:sz w:val="24"/>
                <w:szCs w:val="24"/>
              </w:rPr>
            </w:pPr>
            <w:r w:rsidRPr="005E32E3">
              <w:rPr>
                <w:rFonts w:ascii="Corbel" w:hAnsi="Corbel"/>
                <w:b w:val="0"/>
                <w:i/>
                <w:iCs/>
                <w:sz w:val="24"/>
                <w:szCs w:val="24"/>
              </w:rPr>
              <w:t>Zaprezentowanie studentom roli prawa cywilnego jako przedmiotu działań administracji publicznej</w:t>
            </w:r>
          </w:p>
        </w:tc>
      </w:tr>
      <w:tr w:rsidRPr="00814C8E" w:rsidR="005E32E3" w:rsidTr="005E32E3" w14:paraId="2A5F7BA9" w14:textId="77777777"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14C8E" w:rsidR="005E32E3" w:rsidP="005E32E3" w:rsidRDefault="005E32E3" w14:paraId="53607195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14C8E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E32E3" w:rsidR="005E32E3" w:rsidP="005E32E3" w:rsidRDefault="005E32E3" w14:paraId="35F24575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iCs/>
                <w:sz w:val="24"/>
                <w:szCs w:val="24"/>
              </w:rPr>
            </w:pPr>
            <w:r w:rsidRPr="005E32E3">
              <w:rPr>
                <w:rFonts w:ascii="Corbel" w:hAnsi="Corbel"/>
                <w:b w:val="0"/>
                <w:i/>
                <w:iCs/>
                <w:sz w:val="24"/>
                <w:szCs w:val="24"/>
              </w:rPr>
              <w:t>Wypracowanie u studentów praktycznych umiejętności polegających na rozwiązywaniu konkretnych kazusów, obejmujących problematykę przedmiotu, w efekcie przygotowanie studentów do samodzielnego stosowania przepisów prawnych z zakresu prawa cywilnego w praktyce</w:t>
            </w:r>
          </w:p>
        </w:tc>
      </w:tr>
    </w:tbl>
    <w:p w:rsidRPr="009C54AE" w:rsidR="0085747A" w:rsidP="009C54AE" w:rsidRDefault="0085747A" w14:paraId="79DB92CE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BA7002" w:rsidR="001D7B54" w:rsidP="009C54AE" w:rsidRDefault="009F4610" w14:paraId="779BF433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A7002">
        <w:rPr>
          <w:rFonts w:ascii="Corbel" w:hAnsi="Corbel"/>
          <w:b/>
          <w:sz w:val="24"/>
          <w:szCs w:val="24"/>
        </w:rPr>
        <w:t xml:space="preserve">3.2 </w:t>
      </w:r>
      <w:r w:rsidRPr="00BA7002" w:rsidR="001D7B54">
        <w:rPr>
          <w:rFonts w:ascii="Corbel" w:hAnsi="Corbel"/>
          <w:b/>
          <w:sz w:val="24"/>
          <w:szCs w:val="24"/>
        </w:rPr>
        <w:t xml:space="preserve">Efekty </w:t>
      </w:r>
      <w:r w:rsidRPr="00BA7002" w:rsidR="00C05F44">
        <w:rPr>
          <w:rFonts w:ascii="Corbel" w:hAnsi="Corbel"/>
          <w:b/>
          <w:sz w:val="24"/>
          <w:szCs w:val="24"/>
        </w:rPr>
        <w:t xml:space="preserve">uczenia się </w:t>
      </w:r>
      <w:r w:rsidRPr="00BA7002" w:rsidR="001D7B54">
        <w:rPr>
          <w:rFonts w:ascii="Corbel" w:hAnsi="Corbel"/>
          <w:b/>
          <w:sz w:val="24"/>
          <w:szCs w:val="24"/>
        </w:rPr>
        <w:t>dla przedmiotu</w:t>
      </w:r>
      <w:r w:rsidRPr="00BA7002" w:rsidR="00445970">
        <w:rPr>
          <w:rFonts w:ascii="Corbel" w:hAnsi="Corbel"/>
          <w:sz w:val="24"/>
          <w:szCs w:val="24"/>
        </w:rPr>
        <w:t xml:space="preserve"> </w:t>
      </w:r>
    </w:p>
    <w:p w:rsidRPr="00BA7002" w:rsidR="001D7B54" w:rsidP="009C54AE" w:rsidRDefault="001D7B54" w14:paraId="34F4430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58"/>
        <w:gridCol w:w="17"/>
        <w:gridCol w:w="5827"/>
        <w:gridCol w:w="290"/>
        <w:gridCol w:w="1728"/>
      </w:tblGrid>
      <w:tr w:rsidRPr="00BA7002" w:rsidR="00BA7002" w:rsidTr="0080482C" w14:paraId="2D734C9A" w14:textId="77777777">
        <w:tc>
          <w:tcPr>
            <w:tcW w:w="1658" w:type="dxa"/>
            <w:vAlign w:val="center"/>
          </w:tcPr>
          <w:p w:rsidRPr="00BA7002" w:rsidR="0085747A" w:rsidP="009C54AE" w:rsidRDefault="0085747A" w14:paraId="19BC898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A7002">
              <w:rPr>
                <w:rFonts w:ascii="Corbel" w:hAnsi="Corbel"/>
                <w:smallCaps w:val="0"/>
                <w:szCs w:val="24"/>
              </w:rPr>
              <w:t>EK</w:t>
            </w:r>
            <w:r w:rsidRPr="00BA7002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BA7002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BA7002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844" w:type="dxa"/>
            <w:gridSpan w:val="2"/>
            <w:vAlign w:val="center"/>
          </w:tcPr>
          <w:p w:rsidRPr="00BA7002" w:rsidR="0085747A" w:rsidP="00C05F44" w:rsidRDefault="0085747A" w14:paraId="70F426E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A700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BA7002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A700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018" w:type="dxa"/>
            <w:gridSpan w:val="2"/>
            <w:vAlign w:val="center"/>
          </w:tcPr>
          <w:p w:rsidRPr="00BA7002" w:rsidR="0085747A" w:rsidP="00C05F44" w:rsidRDefault="0085747A" w14:paraId="618459B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A700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A7002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BA7002" w:rsidR="00BA7002" w:rsidTr="0080482C" w14:paraId="6DDD7C5D" w14:textId="77777777">
        <w:tc>
          <w:tcPr>
            <w:tcW w:w="1675" w:type="dxa"/>
            <w:gridSpan w:val="2"/>
          </w:tcPr>
          <w:p w:rsidRPr="00BA7002" w:rsidR="0080482C" w:rsidP="00813FA9" w:rsidRDefault="0080482C" w14:paraId="670E53C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70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A700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117" w:type="dxa"/>
            <w:gridSpan w:val="2"/>
          </w:tcPr>
          <w:p w:rsidRPr="00BA7002" w:rsidR="0080482C" w:rsidP="00813FA9" w:rsidRDefault="0080482C" w14:paraId="2BB16A0A" w14:textId="77777777">
            <w:pPr>
              <w:spacing w:after="0" w:line="240" w:lineRule="auto"/>
              <w:jc w:val="both"/>
            </w:pPr>
            <w:r w:rsidRPr="00BA7002">
              <w:rPr>
                <w:rFonts w:ascii="Corbel" w:hAnsi="Corbel" w:eastAsia="Cambria"/>
                <w:sz w:val="24"/>
                <w:szCs w:val="24"/>
              </w:rPr>
              <w:t xml:space="preserve">Ma podstawową wiedzę o prawie cywilnym, jego miejscu w systemie prawnym i jego relacjach z innymi gałęziami prawa, </w:t>
            </w:r>
            <w:r w:rsidRPr="00BA7002">
              <w:rPr>
                <w:rFonts w:ascii="Corbel" w:hAnsi="Corbel"/>
                <w:sz w:val="24"/>
                <w:szCs w:val="24"/>
              </w:rPr>
              <w:t>zna zarys ewolucji podstawowych instytucji prawa cywilnego, a także ma wiedzę o poglądach doktryny i orzecznictwa na temat struktur i instytucji prawa cywilnego</w:t>
            </w:r>
            <w:r w:rsidRPr="00BA7002">
              <w:t xml:space="preserve"> </w:t>
            </w:r>
          </w:p>
        </w:tc>
        <w:tc>
          <w:tcPr>
            <w:tcW w:w="1728" w:type="dxa"/>
          </w:tcPr>
          <w:p w:rsidRPr="00BA7002" w:rsidR="0080482C" w:rsidP="00813FA9" w:rsidRDefault="0080482C" w14:paraId="503DCC8F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A7002">
              <w:rPr>
                <w:rFonts w:ascii="Corbel" w:hAnsi="Corbel" w:eastAsia="Cambria"/>
                <w:szCs w:val="24"/>
              </w:rPr>
              <w:t>K_W01</w:t>
            </w:r>
          </w:p>
        </w:tc>
      </w:tr>
      <w:tr w:rsidRPr="00BA7002" w:rsidR="00BA7002" w:rsidTr="0080482C" w14:paraId="0E19D16D" w14:textId="77777777">
        <w:tc>
          <w:tcPr>
            <w:tcW w:w="1675" w:type="dxa"/>
            <w:gridSpan w:val="2"/>
          </w:tcPr>
          <w:p w:rsidRPr="00BA7002" w:rsidR="0080482C" w:rsidP="00813FA9" w:rsidRDefault="0080482C" w14:paraId="64F8E3A2" w14:textId="7AAA2A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700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  <w:r w:rsidRPr="00BA7002" w:rsidR="003306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6117" w:type="dxa"/>
            <w:gridSpan w:val="2"/>
          </w:tcPr>
          <w:p w:rsidRPr="00BA7002" w:rsidR="0080482C" w:rsidP="00813FA9" w:rsidRDefault="0080482C" w14:paraId="3B41B4C3" w14:textId="77777777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BA7002">
              <w:rPr>
                <w:rFonts w:ascii="Corbel" w:hAnsi="Corbel" w:eastAsia="Cambria"/>
                <w:sz w:val="24"/>
                <w:szCs w:val="24"/>
              </w:rPr>
              <w:t>Zna podstawową terminologię z zakresu prawa cywilnego</w:t>
            </w:r>
          </w:p>
        </w:tc>
        <w:tc>
          <w:tcPr>
            <w:tcW w:w="1728" w:type="dxa"/>
          </w:tcPr>
          <w:p w:rsidRPr="00BA7002" w:rsidR="0080482C" w:rsidP="00813FA9" w:rsidRDefault="0080482C" w14:paraId="62C080CB" w14:textId="77777777">
            <w:pPr>
              <w:pStyle w:val="Punktygwne"/>
              <w:spacing w:before="0" w:after="0"/>
              <w:rPr>
                <w:rFonts w:ascii="Corbel" w:hAnsi="Corbel" w:eastAsia="Cambria"/>
                <w:szCs w:val="24"/>
              </w:rPr>
            </w:pPr>
            <w:r w:rsidRPr="00BA7002">
              <w:rPr>
                <w:rFonts w:ascii="Corbel" w:hAnsi="Corbel" w:eastAsia="Cambria"/>
                <w:szCs w:val="24"/>
              </w:rPr>
              <w:t>K_W03</w:t>
            </w:r>
          </w:p>
        </w:tc>
      </w:tr>
      <w:tr w:rsidRPr="00BA7002" w:rsidR="00BA7002" w:rsidTr="0093637C" w14:paraId="6F726BD1" w14:textId="77777777">
        <w:trPr>
          <w:trHeight w:val="1260"/>
        </w:trPr>
        <w:tc>
          <w:tcPr>
            <w:tcW w:w="1675" w:type="dxa"/>
            <w:gridSpan w:val="2"/>
          </w:tcPr>
          <w:p w:rsidRPr="00BA7002" w:rsidR="0080482C" w:rsidP="00813FA9" w:rsidRDefault="0080482C" w14:paraId="69635416" w14:textId="70A09C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700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BA7002" w:rsidR="00BA7002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117" w:type="dxa"/>
            <w:gridSpan w:val="2"/>
          </w:tcPr>
          <w:p w:rsidRPr="00BA7002" w:rsidR="0080482C" w:rsidP="00813FA9" w:rsidRDefault="0080482C" w14:paraId="229DCC4D" w14:textId="4BF4B492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BA7002">
              <w:rPr>
                <w:rFonts w:ascii="Corbel" w:hAnsi="Corbel" w:eastAsia="Cambria"/>
                <w:sz w:val="24"/>
                <w:szCs w:val="24"/>
              </w:rPr>
              <w:t>Posiada podstawową wiedzę o źródłach prawa, o normach i regułach zarówno prawnych, jak i moralnych, zna budowę normy prawnej, reguły wykładni tych norm oraz zasady ich stosowania oraz zmiany nowelizujące w systemie prawa, a szczególnie w prawie cywilnym</w:t>
            </w:r>
          </w:p>
        </w:tc>
        <w:tc>
          <w:tcPr>
            <w:tcW w:w="1728" w:type="dxa"/>
          </w:tcPr>
          <w:p w:rsidRPr="00BA7002" w:rsidR="0080482C" w:rsidP="00813FA9" w:rsidRDefault="0080482C" w14:paraId="1AB36690" w14:textId="77777777">
            <w:pPr>
              <w:pStyle w:val="Punktygwne"/>
              <w:spacing w:before="0" w:after="0"/>
              <w:rPr>
                <w:rFonts w:ascii="Corbel" w:hAnsi="Corbel" w:eastAsia="Cambria"/>
                <w:szCs w:val="24"/>
              </w:rPr>
            </w:pPr>
            <w:r w:rsidRPr="00BA7002">
              <w:rPr>
                <w:rFonts w:ascii="Corbel" w:hAnsi="Corbel" w:eastAsia="Cambria"/>
                <w:szCs w:val="24"/>
              </w:rPr>
              <w:t>K_W05</w:t>
            </w:r>
          </w:p>
        </w:tc>
      </w:tr>
      <w:tr w:rsidRPr="00BA7002" w:rsidR="00BA7002" w:rsidTr="0093637C" w14:paraId="52CDEBCC" w14:textId="77777777">
        <w:trPr>
          <w:trHeight w:val="891"/>
        </w:trPr>
        <w:tc>
          <w:tcPr>
            <w:tcW w:w="1675" w:type="dxa"/>
            <w:gridSpan w:val="2"/>
          </w:tcPr>
          <w:p w:rsidRPr="00BA7002" w:rsidR="0093637C" w:rsidP="00813FA9" w:rsidRDefault="003306BC" w14:paraId="72EA968B" w14:textId="2DE5C4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700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117" w:type="dxa"/>
            <w:gridSpan w:val="2"/>
          </w:tcPr>
          <w:p w:rsidRPr="00BA7002" w:rsidR="0093637C" w:rsidP="00813FA9" w:rsidRDefault="0093637C" w14:paraId="2C9E3D32" w14:textId="21FA8749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BA7002">
              <w:rPr>
                <w:rFonts w:ascii="Corbel" w:hAnsi="Corbel"/>
                <w:sz w:val="24"/>
                <w:szCs w:val="24"/>
              </w:rPr>
              <w:t>zna i rozumie</w:t>
            </w:r>
            <w:r w:rsidRPr="00BA7002" w:rsidR="003306BC">
              <w:rPr>
                <w:rFonts w:ascii="Corbel" w:hAnsi="Corbel"/>
                <w:sz w:val="24"/>
                <w:szCs w:val="24"/>
              </w:rPr>
              <w:t xml:space="preserve"> wynikające z prawa cywilnego</w:t>
            </w:r>
            <w:r w:rsidRPr="00BA7002">
              <w:rPr>
                <w:rFonts w:ascii="Corbel" w:hAnsi="Corbel"/>
                <w:sz w:val="24"/>
                <w:szCs w:val="24"/>
              </w:rPr>
              <w:t xml:space="preserve"> podstawowe pojęcia i zasady z zakresu ochrony własności przemysłowej, prawa autorskiego i ochrony własności intelektualnej;</w:t>
            </w:r>
          </w:p>
        </w:tc>
        <w:tc>
          <w:tcPr>
            <w:tcW w:w="1728" w:type="dxa"/>
          </w:tcPr>
          <w:p w:rsidRPr="00BA7002" w:rsidR="0093637C" w:rsidP="00813FA9" w:rsidRDefault="003306BC" w14:paraId="4D9E73D1" w14:textId="40CE3DC0">
            <w:pPr>
              <w:pStyle w:val="Punktygwne"/>
              <w:spacing w:before="0" w:after="0"/>
              <w:rPr>
                <w:rFonts w:ascii="Corbel" w:hAnsi="Corbel" w:eastAsia="Cambria"/>
                <w:szCs w:val="24"/>
              </w:rPr>
            </w:pPr>
            <w:r w:rsidRPr="00BA7002">
              <w:rPr>
                <w:rFonts w:ascii="Corbel" w:hAnsi="Corbel" w:eastAsia="Cambria"/>
                <w:szCs w:val="24"/>
              </w:rPr>
              <w:t>K_W07</w:t>
            </w:r>
          </w:p>
        </w:tc>
      </w:tr>
      <w:tr w:rsidRPr="00BA7002" w:rsidR="00BA7002" w:rsidTr="0080482C" w14:paraId="4827F519" w14:textId="77777777">
        <w:tc>
          <w:tcPr>
            <w:tcW w:w="1675" w:type="dxa"/>
            <w:gridSpan w:val="2"/>
          </w:tcPr>
          <w:p w:rsidRPr="00BA7002" w:rsidR="0080482C" w:rsidP="00813FA9" w:rsidRDefault="0080482C" w14:paraId="139F120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700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117" w:type="dxa"/>
            <w:gridSpan w:val="2"/>
          </w:tcPr>
          <w:p w:rsidRPr="00BA7002" w:rsidR="0080482C" w:rsidP="00813FA9" w:rsidRDefault="0093637C" w14:paraId="5883A654" w14:textId="696DF783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BA7002">
              <w:rPr>
                <w:rFonts w:ascii="Corbel" w:hAnsi="Corbel"/>
                <w:sz w:val="24"/>
                <w:szCs w:val="24"/>
              </w:rPr>
              <w:t>zna zasady tworzenia i rozwoju form indywidualnej przedsiębiorczości, a w szczególności zasady podejmowania i prowadzenia działalności gospodarczej, wykorzystując wiedzę z zakresu administracji</w:t>
            </w:r>
            <w:r w:rsidR="00347E19">
              <w:rPr>
                <w:rFonts w:ascii="Corbel" w:hAnsi="Corbel"/>
                <w:sz w:val="24"/>
                <w:szCs w:val="24"/>
              </w:rPr>
              <w:t xml:space="preserve"> w aspektach związanych z </w:t>
            </w:r>
            <w:r w:rsidR="003976C8">
              <w:rPr>
                <w:rFonts w:ascii="Corbel" w:hAnsi="Corbel"/>
                <w:sz w:val="24"/>
                <w:szCs w:val="24"/>
              </w:rPr>
              <w:t xml:space="preserve">prawem prywatnym. </w:t>
            </w:r>
          </w:p>
        </w:tc>
        <w:tc>
          <w:tcPr>
            <w:tcW w:w="1728" w:type="dxa"/>
          </w:tcPr>
          <w:p w:rsidRPr="00BA7002" w:rsidR="0080482C" w:rsidP="00813FA9" w:rsidRDefault="0080482C" w14:paraId="4D90D429" w14:textId="77777777">
            <w:pPr>
              <w:pStyle w:val="Punktygwne"/>
              <w:spacing w:before="0" w:after="0"/>
              <w:rPr>
                <w:rFonts w:ascii="Corbel" w:hAnsi="Corbel" w:eastAsia="Cambria"/>
                <w:szCs w:val="24"/>
              </w:rPr>
            </w:pPr>
            <w:r w:rsidRPr="00BA7002">
              <w:rPr>
                <w:rFonts w:ascii="Corbel" w:hAnsi="Corbel" w:eastAsia="Cambria"/>
                <w:szCs w:val="24"/>
              </w:rPr>
              <w:t>K_W08</w:t>
            </w:r>
          </w:p>
        </w:tc>
      </w:tr>
      <w:tr w:rsidRPr="00BA7002" w:rsidR="00BA7002" w:rsidTr="0080482C" w14:paraId="76D3BD9A" w14:textId="77777777">
        <w:tc>
          <w:tcPr>
            <w:tcW w:w="1675" w:type="dxa"/>
            <w:gridSpan w:val="2"/>
          </w:tcPr>
          <w:p w:rsidRPr="00BA7002" w:rsidR="0080482C" w:rsidP="00813FA9" w:rsidRDefault="0080482C" w14:paraId="2B7CFC15" w14:textId="771200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7002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Pr="00BA7002" w:rsidR="00BA7002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BA7002" w:rsidR="00EE5563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117" w:type="dxa"/>
            <w:gridSpan w:val="2"/>
          </w:tcPr>
          <w:p w:rsidRPr="00BA7002" w:rsidR="0080482C" w:rsidP="00813FA9" w:rsidRDefault="0080482C" w14:paraId="74DF707E" w14:textId="77777777">
            <w:pPr>
              <w:spacing w:after="0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BA7002">
              <w:rPr>
                <w:rFonts w:ascii="Corbel" w:hAnsi="Corbel" w:eastAsia="Cambria"/>
                <w:sz w:val="24"/>
                <w:szCs w:val="24"/>
              </w:rPr>
              <w:t xml:space="preserve">Potrafi prawidłowo interpretować wybrane zjawiska cywilnoprawne oraz odróżniać je od innych zjawisk, z </w:t>
            </w:r>
            <w:r w:rsidRPr="00BA7002">
              <w:rPr>
                <w:rFonts w:ascii="Corbel" w:hAnsi="Corbel" w:eastAsia="Cambria"/>
                <w:sz w:val="24"/>
                <w:szCs w:val="24"/>
              </w:rPr>
              <w:lastRenderedPageBreak/>
              <w:t>zakresu poszczególnych dziedzin będących przedmiotem studiów administracyjnych</w:t>
            </w:r>
          </w:p>
        </w:tc>
        <w:tc>
          <w:tcPr>
            <w:tcW w:w="1728" w:type="dxa"/>
          </w:tcPr>
          <w:p w:rsidRPr="00BA7002" w:rsidR="0080482C" w:rsidP="00813FA9" w:rsidRDefault="0080482C" w14:paraId="3AEB7AD3" w14:textId="77777777">
            <w:pPr>
              <w:pStyle w:val="Punktygwne"/>
              <w:spacing w:before="0" w:after="0"/>
              <w:rPr>
                <w:rFonts w:ascii="Corbel" w:hAnsi="Corbel" w:eastAsia="Cambria"/>
                <w:szCs w:val="24"/>
              </w:rPr>
            </w:pPr>
            <w:r w:rsidRPr="00BA7002">
              <w:rPr>
                <w:rFonts w:ascii="Corbel" w:hAnsi="Corbel"/>
                <w:smallCaps w:val="0"/>
                <w:szCs w:val="24"/>
              </w:rPr>
              <w:lastRenderedPageBreak/>
              <w:t>K_U01</w:t>
            </w:r>
          </w:p>
        </w:tc>
      </w:tr>
      <w:tr w:rsidRPr="00BA7002" w:rsidR="00BA7002" w:rsidTr="0080482C" w14:paraId="28E6377D" w14:textId="77777777">
        <w:tc>
          <w:tcPr>
            <w:tcW w:w="1675" w:type="dxa"/>
            <w:gridSpan w:val="2"/>
          </w:tcPr>
          <w:p w:rsidRPr="00BA7002" w:rsidR="0080482C" w:rsidP="00813FA9" w:rsidRDefault="0080482C" w14:paraId="69B05FE4" w14:textId="08B3AD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7002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Pr="00BA7002" w:rsidR="00BA7002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BA7002" w:rsidR="00D942B1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117" w:type="dxa"/>
            <w:gridSpan w:val="2"/>
          </w:tcPr>
          <w:p w:rsidRPr="00BA7002" w:rsidR="00EE5563" w:rsidP="00813FA9" w:rsidRDefault="00EE5563" w14:paraId="2E5B9681" w14:textId="3BB9FF8E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BA7002">
              <w:rPr>
                <w:rFonts w:ascii="Corbel" w:hAnsi="Corbel"/>
                <w:sz w:val="24"/>
                <w:szCs w:val="24"/>
              </w:rPr>
              <w:t xml:space="preserve">Potrafi samodzielnie zdobywać wiedzę i rozwijać swoje profesjonalne umiejętności, korzystając z różnych źródeł i nowoczesnych technologii dostępnych </w:t>
            </w:r>
            <w:r w:rsidRPr="00BA7002">
              <w:rPr>
                <w:rFonts w:ascii="Corbel" w:hAnsi="Corbel" w:eastAsia="Cambria"/>
                <w:sz w:val="24"/>
                <w:szCs w:val="24"/>
              </w:rPr>
              <w:t>w sferze prawa cywilnego</w:t>
            </w:r>
          </w:p>
        </w:tc>
        <w:tc>
          <w:tcPr>
            <w:tcW w:w="1728" w:type="dxa"/>
          </w:tcPr>
          <w:p w:rsidRPr="00BA7002" w:rsidR="0080482C" w:rsidP="00813FA9" w:rsidRDefault="0080482C" w14:paraId="0AA9A331" w14:textId="77777777">
            <w:pPr>
              <w:pStyle w:val="Punktygwne"/>
              <w:spacing w:before="0" w:after="0"/>
              <w:rPr>
                <w:rFonts w:ascii="Corbel" w:hAnsi="Corbel" w:eastAsia="Cambria"/>
                <w:szCs w:val="24"/>
              </w:rPr>
            </w:pPr>
            <w:r w:rsidRPr="00BA7002">
              <w:rPr>
                <w:rFonts w:ascii="Corbel" w:hAnsi="Corbel"/>
                <w:smallCaps w:val="0"/>
                <w:szCs w:val="24"/>
              </w:rPr>
              <w:t>K_U03</w:t>
            </w:r>
          </w:p>
        </w:tc>
      </w:tr>
      <w:tr w:rsidRPr="00BA7002" w:rsidR="00BA7002" w:rsidTr="002F62E9" w14:paraId="02E1D688" w14:textId="77777777">
        <w:trPr>
          <w:trHeight w:val="847"/>
        </w:trPr>
        <w:tc>
          <w:tcPr>
            <w:tcW w:w="1675" w:type="dxa"/>
            <w:gridSpan w:val="2"/>
          </w:tcPr>
          <w:p w:rsidRPr="00BA7002" w:rsidR="0080482C" w:rsidP="00813FA9" w:rsidRDefault="0080482C" w14:paraId="22EB8217" w14:textId="70095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7002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Pr="00BA7002" w:rsidR="00BA7002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BA7002" w:rsidR="00CC0C5D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117" w:type="dxa"/>
            <w:gridSpan w:val="2"/>
          </w:tcPr>
          <w:p w:rsidRPr="00BA7002" w:rsidR="0080482C" w:rsidP="00813FA9" w:rsidRDefault="00BA7002" w14:paraId="3FEA715D" w14:textId="33722DA5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BA7002">
              <w:rPr>
                <w:rFonts w:ascii="Corbel" w:hAnsi="Corbel"/>
                <w:sz w:val="24"/>
                <w:szCs w:val="24"/>
              </w:rPr>
              <w:t>P</w:t>
            </w:r>
            <w:r w:rsidRPr="00BA7002" w:rsidR="00CC0C5D">
              <w:rPr>
                <w:rFonts w:ascii="Corbel" w:hAnsi="Corbel"/>
                <w:sz w:val="24"/>
                <w:szCs w:val="24"/>
              </w:rPr>
              <w:t xml:space="preserve">otrafi analizować i interpretować teksty </w:t>
            </w:r>
            <w:r w:rsidRPr="00BA7002" w:rsidR="002F62E9">
              <w:rPr>
                <w:rFonts w:ascii="Corbel" w:hAnsi="Corbel"/>
                <w:sz w:val="24"/>
                <w:szCs w:val="24"/>
              </w:rPr>
              <w:t>cywilno</w:t>
            </w:r>
            <w:r w:rsidRPr="00BA7002" w:rsidR="00CC0C5D">
              <w:rPr>
                <w:rFonts w:ascii="Corbel" w:hAnsi="Corbel"/>
                <w:sz w:val="24"/>
                <w:szCs w:val="24"/>
              </w:rPr>
              <w:t xml:space="preserve">prawne </w:t>
            </w:r>
            <w:r w:rsidRPr="00BA7002" w:rsidR="00CC0C5D">
              <w:t>i naukowe</w:t>
            </w:r>
            <w:r w:rsidRPr="00BA7002" w:rsidR="00CC0C5D">
              <w:rPr>
                <w:rFonts w:ascii="Corbel" w:hAnsi="Corbel"/>
                <w:sz w:val="24"/>
                <w:szCs w:val="24"/>
              </w:rPr>
              <w:t xml:space="preserve"> oraz wykorzystywać orzecznictwo w celu rozwiązywania podstawowych problemów będących przedmiotem analizy</w:t>
            </w:r>
            <w:r w:rsidRPr="00BA7002" w:rsidR="002F62E9">
              <w:rPr>
                <w:rFonts w:ascii="Corbel" w:hAnsi="Corbel"/>
                <w:sz w:val="24"/>
                <w:szCs w:val="24"/>
              </w:rPr>
              <w:t xml:space="preserve"> zarówno w formie pisemnej jak i ustnej</w:t>
            </w:r>
          </w:p>
        </w:tc>
        <w:tc>
          <w:tcPr>
            <w:tcW w:w="1728" w:type="dxa"/>
          </w:tcPr>
          <w:p w:rsidRPr="00BA7002" w:rsidR="0080482C" w:rsidP="00813FA9" w:rsidRDefault="0080482C" w14:paraId="200BE1CA" w14:textId="64A8ECED">
            <w:pPr>
              <w:pStyle w:val="Punktygwne"/>
              <w:spacing w:before="0" w:after="0"/>
              <w:rPr>
                <w:rFonts w:ascii="Corbel" w:hAnsi="Corbel" w:eastAsia="Cambria"/>
                <w:szCs w:val="24"/>
              </w:rPr>
            </w:pPr>
            <w:r w:rsidRPr="00BA7002">
              <w:rPr>
                <w:rFonts w:ascii="Corbel" w:hAnsi="Corbel"/>
                <w:smallCaps w:val="0"/>
                <w:szCs w:val="24"/>
              </w:rPr>
              <w:t>K_U0</w:t>
            </w:r>
            <w:r w:rsidRPr="00BA7002" w:rsidR="00CC0C5D">
              <w:rPr>
                <w:rFonts w:ascii="Corbel" w:hAnsi="Corbel"/>
                <w:smallCaps w:val="0"/>
                <w:szCs w:val="24"/>
              </w:rPr>
              <w:t>4</w:t>
            </w:r>
          </w:p>
        </w:tc>
      </w:tr>
      <w:tr w:rsidRPr="00BA7002" w:rsidR="00BA7002" w:rsidTr="0080482C" w14:paraId="5DC55FEA" w14:textId="77777777">
        <w:tc>
          <w:tcPr>
            <w:tcW w:w="1675" w:type="dxa"/>
            <w:gridSpan w:val="2"/>
          </w:tcPr>
          <w:p w:rsidRPr="00BA7002" w:rsidR="0080482C" w:rsidP="00813FA9" w:rsidRDefault="0080482C" w14:paraId="4E01D151" w14:textId="326A7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7002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Pr="00BA7002" w:rsidR="00BA7002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BA7002" w:rsidR="002F62E9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117" w:type="dxa"/>
            <w:gridSpan w:val="2"/>
          </w:tcPr>
          <w:p w:rsidRPr="00BA7002" w:rsidR="00D942B1" w:rsidP="00813FA9" w:rsidRDefault="00C66741" w14:paraId="36C7FC53" w14:textId="04184633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BA7002">
              <w:rPr>
                <w:rFonts w:ascii="Corbel" w:hAnsi="Corbel"/>
                <w:color w:val="auto"/>
              </w:rPr>
              <w:t>P</w:t>
            </w:r>
            <w:r w:rsidRPr="00BA7002" w:rsidR="00D942B1">
              <w:rPr>
                <w:rFonts w:ascii="Corbel" w:hAnsi="Corbel"/>
                <w:color w:val="auto"/>
              </w:rPr>
              <w:t xml:space="preserve">osiada umiejętność prowadzenia debaty, potrafi samodzielnie przygotować prace pisemne (w tym rozwiązywać </w:t>
            </w:r>
            <w:r w:rsidRPr="00BA7002">
              <w:rPr>
                <w:rFonts w:ascii="Corbel" w:hAnsi="Corbel"/>
                <w:color w:val="auto"/>
              </w:rPr>
              <w:t>kazusy)</w:t>
            </w:r>
            <w:r w:rsidRPr="00BA7002" w:rsidR="00D942B1">
              <w:rPr>
                <w:rFonts w:ascii="Corbel" w:hAnsi="Corbel"/>
                <w:color w:val="auto"/>
              </w:rPr>
              <w:t xml:space="preserve"> oraz wystąpienia ustne i prezentacje multimedialne, poświęcone konkretnemu zagadnieniu z zakresu prawa cywilnego,</w:t>
            </w:r>
            <w:r w:rsidRPr="00BA7002" w:rsidR="007416B1">
              <w:rPr>
                <w:rFonts w:ascii="Corbel" w:hAnsi="Corbel"/>
                <w:color w:val="auto"/>
              </w:rPr>
              <w:t xml:space="preserve"> w tym </w:t>
            </w:r>
            <w:r w:rsidRPr="00BA7002" w:rsidR="00D942B1">
              <w:rPr>
                <w:rFonts w:ascii="Corbel" w:hAnsi="Corbel"/>
                <w:color w:val="auto"/>
              </w:rPr>
              <w:t>z wykorzystaniem ujęć teoretycznych, a także różnych źródeł</w:t>
            </w:r>
          </w:p>
        </w:tc>
        <w:tc>
          <w:tcPr>
            <w:tcW w:w="1728" w:type="dxa"/>
          </w:tcPr>
          <w:p w:rsidRPr="00BA7002" w:rsidR="0080482C" w:rsidP="00813FA9" w:rsidRDefault="0080482C" w14:paraId="3127C535" w14:textId="77777777">
            <w:pPr>
              <w:pStyle w:val="Punktygwne"/>
              <w:spacing w:before="0" w:after="0"/>
              <w:rPr>
                <w:rFonts w:ascii="Corbel" w:hAnsi="Corbel" w:eastAsia="Cambria"/>
                <w:szCs w:val="24"/>
              </w:rPr>
            </w:pPr>
            <w:r w:rsidRPr="00BA7002">
              <w:rPr>
                <w:rFonts w:ascii="Corbel" w:hAnsi="Corbel"/>
                <w:smallCaps w:val="0"/>
                <w:szCs w:val="24"/>
              </w:rPr>
              <w:t>K_U07</w:t>
            </w:r>
          </w:p>
        </w:tc>
      </w:tr>
      <w:tr w:rsidRPr="00BA7002" w:rsidR="00BA7002" w:rsidTr="0080482C" w14:paraId="585563B1" w14:textId="77777777">
        <w:tc>
          <w:tcPr>
            <w:tcW w:w="1675" w:type="dxa"/>
            <w:gridSpan w:val="2"/>
          </w:tcPr>
          <w:p w:rsidRPr="00BA7002" w:rsidR="0080482C" w:rsidP="00813FA9" w:rsidRDefault="0080482C" w14:paraId="623EE5DA" w14:textId="53CF49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7002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Pr="00BA7002" w:rsidR="007416B1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117" w:type="dxa"/>
            <w:gridSpan w:val="2"/>
          </w:tcPr>
          <w:p w:rsidRPr="00BA7002" w:rsidR="0080482C" w:rsidP="00813FA9" w:rsidRDefault="007416B1" w14:paraId="2E5194B2" w14:textId="0043C5CD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BA7002">
              <w:rPr>
                <w:rFonts w:ascii="Corbel" w:hAnsi="Corbel"/>
                <w:sz w:val="24"/>
                <w:szCs w:val="24"/>
              </w:rPr>
              <w:t>Potrafi dokonać krytycznej oceny posiadanej wiedzy i odbieranych treści w sposób umożliwiający konstruktywną wymianę poglądów i właściwą analizę problemu w domenie prawa cywilnego;</w:t>
            </w:r>
          </w:p>
        </w:tc>
        <w:tc>
          <w:tcPr>
            <w:tcW w:w="1728" w:type="dxa"/>
          </w:tcPr>
          <w:p w:rsidRPr="00BA7002" w:rsidR="0080482C" w:rsidP="00813FA9" w:rsidRDefault="0080482C" w14:paraId="0AC23AC6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A7002">
              <w:rPr>
                <w:rFonts w:ascii="Corbel" w:hAnsi="Corbel"/>
                <w:smallCaps w:val="0"/>
                <w:szCs w:val="24"/>
              </w:rPr>
              <w:t>K_K01</w:t>
            </w:r>
          </w:p>
        </w:tc>
      </w:tr>
      <w:tr w:rsidRPr="00BA7002" w:rsidR="00BA7002" w:rsidTr="0080482C" w14:paraId="02BCC815" w14:textId="77777777">
        <w:tc>
          <w:tcPr>
            <w:tcW w:w="1675" w:type="dxa"/>
            <w:gridSpan w:val="2"/>
          </w:tcPr>
          <w:p w:rsidRPr="00BA7002" w:rsidR="0080482C" w:rsidP="00813FA9" w:rsidRDefault="0080482C" w14:paraId="5EDE6C1E" w14:textId="7125C0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7002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Pr="00BA7002" w:rsidR="002010D9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6117" w:type="dxa"/>
            <w:gridSpan w:val="2"/>
          </w:tcPr>
          <w:p w:rsidRPr="00BA7002" w:rsidR="0080482C" w:rsidP="00813FA9" w:rsidRDefault="00BA7002" w14:paraId="15E6AD8B" w14:textId="0E70E0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BA7002">
              <w:rPr>
                <w:rFonts w:ascii="Corbel" w:hAnsi="Corbel"/>
                <w:sz w:val="24"/>
                <w:szCs w:val="24"/>
              </w:rPr>
              <w:t xml:space="preserve">Ma umiejętność </w:t>
            </w:r>
            <w:r w:rsidRPr="00BA7002" w:rsidR="002010D9">
              <w:rPr>
                <w:rFonts w:ascii="Corbel" w:hAnsi="Corbel"/>
                <w:sz w:val="24"/>
                <w:szCs w:val="24"/>
              </w:rPr>
              <w:t>inicjowania działania i współdziałania na rzecz interesu społecznego z uwzględnieniem wymogów prawnych, administracyjnych i ekonomicznych;</w:t>
            </w:r>
          </w:p>
        </w:tc>
        <w:tc>
          <w:tcPr>
            <w:tcW w:w="1728" w:type="dxa"/>
          </w:tcPr>
          <w:p w:rsidRPr="00BA7002" w:rsidR="0080482C" w:rsidP="00813FA9" w:rsidRDefault="0080482C" w14:paraId="4D9C5D86" w14:textId="52C01C8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A7002">
              <w:rPr>
                <w:rFonts w:ascii="Corbel" w:hAnsi="Corbel"/>
                <w:smallCaps w:val="0"/>
                <w:szCs w:val="24"/>
              </w:rPr>
              <w:t>K_K0</w:t>
            </w:r>
            <w:r w:rsidRPr="00BA7002" w:rsidR="002010D9">
              <w:rPr>
                <w:rFonts w:ascii="Corbel" w:hAnsi="Corbel"/>
                <w:smallCaps w:val="0"/>
                <w:szCs w:val="24"/>
              </w:rPr>
              <w:t>4</w:t>
            </w:r>
          </w:p>
        </w:tc>
      </w:tr>
      <w:tr w:rsidRPr="00BA7002" w:rsidR="00BA7002" w:rsidTr="0080482C" w14:paraId="31A90A20" w14:textId="77777777">
        <w:tc>
          <w:tcPr>
            <w:tcW w:w="1675" w:type="dxa"/>
            <w:gridSpan w:val="2"/>
          </w:tcPr>
          <w:p w:rsidRPr="00BA7002" w:rsidR="0080482C" w:rsidP="00813FA9" w:rsidRDefault="0080482C" w14:paraId="1F547E69" w14:textId="220E1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7002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Pr="00BA7002" w:rsidR="002010D9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  <w:tc>
          <w:tcPr>
            <w:tcW w:w="6117" w:type="dxa"/>
            <w:gridSpan w:val="2"/>
          </w:tcPr>
          <w:p w:rsidRPr="00BA7002" w:rsidR="00BA7002" w:rsidP="00BA7002" w:rsidRDefault="00BA7002" w14:paraId="3D6B4A52" w14:textId="64F8E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BA7002">
              <w:rPr>
                <w:rFonts w:ascii="Corbel" w:hAnsi="Corbel" w:eastAsia="Cambria"/>
                <w:sz w:val="24"/>
                <w:szCs w:val="24"/>
              </w:rPr>
              <w:t xml:space="preserve">Jest gotów do </w:t>
            </w:r>
            <w:r w:rsidRPr="00BA7002">
              <w:rPr>
                <w:rFonts w:ascii="Corbel" w:hAnsi="Corbel"/>
                <w:sz w:val="24"/>
                <w:szCs w:val="24"/>
              </w:rPr>
              <w:t>przedsiębiorczego i kreatywnego myślenia oraz działania z wykorzystaniem wiedzy zdobytej w obszarze prawa cywilnego w trakcie studiów;</w:t>
            </w:r>
          </w:p>
          <w:p w:rsidRPr="00BA7002" w:rsidR="0080482C" w:rsidP="00813FA9" w:rsidRDefault="0080482C" w14:paraId="07823F24" w14:textId="6369A5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</w:p>
        </w:tc>
        <w:tc>
          <w:tcPr>
            <w:tcW w:w="1728" w:type="dxa"/>
          </w:tcPr>
          <w:p w:rsidRPr="00BA7002" w:rsidR="0080482C" w:rsidP="00813FA9" w:rsidRDefault="0080482C" w14:paraId="2ABD0D04" w14:textId="66C2C5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A7002">
              <w:rPr>
                <w:rFonts w:ascii="Corbel" w:hAnsi="Corbel"/>
                <w:smallCaps w:val="0"/>
                <w:szCs w:val="24"/>
              </w:rPr>
              <w:t>K_K0</w:t>
            </w:r>
            <w:r w:rsidRPr="00BA7002" w:rsidR="002010D9">
              <w:rPr>
                <w:rFonts w:ascii="Corbel" w:hAnsi="Corbel"/>
                <w:smallCaps w:val="0"/>
                <w:szCs w:val="24"/>
              </w:rPr>
              <w:t>5</w:t>
            </w:r>
          </w:p>
        </w:tc>
      </w:tr>
    </w:tbl>
    <w:p w:rsidRPr="009C54AE" w:rsidR="0085747A" w:rsidP="009C54AE" w:rsidRDefault="0085747A" w14:paraId="3EEFF99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1747312F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2136A04F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47B0AE12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4C089D" w14:paraId="4C0DE585" w14:textId="77777777">
        <w:tc>
          <w:tcPr>
            <w:tcW w:w="9520" w:type="dxa"/>
          </w:tcPr>
          <w:p w:rsidRPr="009C54AE" w:rsidR="0085747A" w:rsidP="009C54AE" w:rsidRDefault="0085747A" w14:paraId="6012CB4B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0A6D38" w:rsidR="004C089D" w:rsidTr="004C089D" w14:paraId="5EF225DA" w14:textId="77777777">
        <w:tc>
          <w:tcPr>
            <w:tcW w:w="9520" w:type="dxa"/>
          </w:tcPr>
          <w:p w:rsidRPr="000A6D38" w:rsidR="004C089D" w:rsidP="00813FA9" w:rsidRDefault="004C089D" w14:paraId="008A913B" w14:textId="7777777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Pojęcie i zakres prawa cywilnego; systematyka i źródła prawa cywilnego; prawo cywilne jako przedmiot działań administracji publicznej</w:t>
            </w:r>
          </w:p>
        </w:tc>
      </w:tr>
      <w:tr w:rsidRPr="000A6D38" w:rsidR="004C089D" w:rsidTr="004C089D" w14:paraId="28D6D3A2" w14:textId="77777777">
        <w:tc>
          <w:tcPr>
            <w:tcW w:w="9520" w:type="dxa"/>
          </w:tcPr>
          <w:p w:rsidRPr="000A6D38" w:rsidR="004C089D" w:rsidP="00813FA9" w:rsidRDefault="004C089D" w14:paraId="0AA2F67D" w14:textId="7777777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Podmioty</w:t>
            </w:r>
            <w:r w:rsidRPr="000A6D38">
              <w:rPr>
                <w:rFonts w:ascii="Corbel" w:hAnsi="Corbel"/>
                <w:sz w:val="24"/>
                <w:szCs w:val="24"/>
              </w:rPr>
              <w:cr/>
            </w:r>
            <w:r w:rsidRPr="000A6D38">
              <w:rPr>
                <w:rFonts w:ascii="Corbel" w:hAnsi="Corbel"/>
                <w:sz w:val="24"/>
                <w:szCs w:val="24"/>
              </w:rPr>
              <w:cr/>
              <w:t xml:space="preserve"> prawa cywilnego</w:t>
            </w:r>
          </w:p>
        </w:tc>
      </w:tr>
      <w:tr w:rsidRPr="000A6D38" w:rsidR="004C089D" w:rsidTr="004C089D" w14:paraId="0CDD3C44" w14:textId="77777777">
        <w:tc>
          <w:tcPr>
            <w:tcW w:w="9520" w:type="dxa"/>
          </w:tcPr>
          <w:p w:rsidRPr="000A6D38" w:rsidR="004C089D" w:rsidP="00813FA9" w:rsidRDefault="004C089D" w14:paraId="5481A67F" w14:textId="7777777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Czynności prawne; Oświadczenie w</w:t>
            </w:r>
            <w:r>
              <w:rPr>
                <w:rFonts w:ascii="Corbel" w:hAnsi="Corbel"/>
                <w:sz w:val="24"/>
                <w:szCs w:val="24"/>
              </w:rPr>
              <w:t>oli; Czynności prawne – pojęcie</w:t>
            </w:r>
            <w:r w:rsidRPr="000A6D38">
              <w:rPr>
                <w:rFonts w:ascii="Corbel" w:hAnsi="Corbel"/>
                <w:sz w:val="24"/>
                <w:szCs w:val="24"/>
              </w:rPr>
              <w:cr/>
              <w:t xml:space="preserve">i rodzaje; Forma </w:t>
            </w:r>
            <w:r w:rsidRPr="000A6D38">
              <w:rPr>
                <w:rFonts w:ascii="Corbel" w:hAnsi="Corbel"/>
                <w:sz w:val="24"/>
                <w:szCs w:val="24"/>
              </w:rPr>
              <w:cr/>
              <w:t>czynności prawnych; Wady oświadczeń woli; Sankcje wadliwości czynności prawnych</w:t>
            </w:r>
          </w:p>
        </w:tc>
      </w:tr>
      <w:tr w:rsidRPr="000A6D38" w:rsidR="004C089D" w:rsidTr="004C089D" w14:paraId="0E8CA03C" w14:textId="77777777">
        <w:tc>
          <w:tcPr>
            <w:tcW w:w="9520" w:type="dxa"/>
          </w:tcPr>
          <w:p w:rsidRPr="000A6D38" w:rsidR="004C089D" w:rsidP="00813FA9" w:rsidRDefault="004C089D" w14:paraId="1E5DC649" w14:textId="7777777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Przedstawicielstwo; Po</w:t>
            </w:r>
            <w:r>
              <w:rPr>
                <w:rFonts w:ascii="Corbel" w:hAnsi="Corbel"/>
                <w:sz w:val="24"/>
                <w:szCs w:val="24"/>
              </w:rPr>
              <w:t>j</w:t>
            </w:r>
            <w:r w:rsidRPr="000A6D38">
              <w:rPr>
                <w:rFonts w:ascii="Corbel" w:hAnsi="Corbel"/>
                <w:sz w:val="24"/>
                <w:szCs w:val="24"/>
              </w:rPr>
              <w:t xml:space="preserve">ęcie przedstawicielstwa; Przedstawicielstwo a instytucje pokrewne (zastępca pośredni, posłaniec); Przedstawicielstwo ustawowe; pełnomocnictwo </w:t>
            </w:r>
          </w:p>
        </w:tc>
      </w:tr>
      <w:tr w:rsidRPr="000A6D38" w:rsidR="004C089D" w:rsidTr="004C089D" w14:paraId="4A800850" w14:textId="77777777">
        <w:tc>
          <w:tcPr>
            <w:tcW w:w="9520" w:type="dxa"/>
          </w:tcPr>
          <w:p w:rsidRPr="000A6D38" w:rsidR="004C089D" w:rsidP="00813FA9" w:rsidRDefault="004C089D" w14:paraId="43EBDCBD" w14:textId="7777777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 xml:space="preserve">Przedawnienie i terminy zawite </w:t>
            </w:r>
          </w:p>
        </w:tc>
      </w:tr>
      <w:tr w:rsidRPr="000A6D38" w:rsidR="004C089D" w:rsidTr="004C089D" w14:paraId="2294F0FE" w14:textId="77777777">
        <w:tc>
          <w:tcPr>
            <w:tcW w:w="9520" w:type="dxa"/>
          </w:tcPr>
          <w:p w:rsidRPr="000A6D38" w:rsidR="004C089D" w:rsidP="00813FA9" w:rsidRDefault="004C089D" w14:paraId="2CCBD41C" w14:textId="77777777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Ogólne informacje o zobowiązaniach; Pojęcie zobowiązania; Świadczenie jako przedmiot zobowiązania; Wielość wierzycieli i dłużników; Źródła zobowiązań</w:t>
            </w:r>
          </w:p>
        </w:tc>
      </w:tr>
      <w:tr w:rsidRPr="000A6D38" w:rsidR="004C089D" w:rsidTr="004C089D" w14:paraId="350E177F" w14:textId="77777777">
        <w:tc>
          <w:tcPr>
            <w:tcW w:w="9520" w:type="dxa"/>
          </w:tcPr>
          <w:p w:rsidRPr="000A6D38" w:rsidR="004C089D" w:rsidP="00813FA9" w:rsidRDefault="004C089D" w14:paraId="46EE0A4D" w14:textId="77777777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Zobowiązania umowne w administracji</w:t>
            </w:r>
          </w:p>
        </w:tc>
      </w:tr>
      <w:tr w:rsidRPr="000A6D38" w:rsidR="004C089D" w:rsidTr="004C089D" w14:paraId="673B4B61" w14:textId="77777777">
        <w:tc>
          <w:tcPr>
            <w:tcW w:w="9520" w:type="dxa"/>
          </w:tcPr>
          <w:p w:rsidRPr="000A6D38" w:rsidR="004C089D" w:rsidP="00813FA9" w:rsidRDefault="004C089D" w14:paraId="78A82FB6" w14:textId="77777777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Czyny niedozwolone; Zobowiązania z czynów niedozwolonych w obrębie działań administracji publicznej</w:t>
            </w:r>
          </w:p>
        </w:tc>
      </w:tr>
      <w:tr w:rsidRPr="000A6D38" w:rsidR="004C089D" w:rsidTr="004C089D" w14:paraId="53672877" w14:textId="77777777">
        <w:tc>
          <w:tcPr>
            <w:tcW w:w="9520" w:type="dxa"/>
          </w:tcPr>
          <w:p w:rsidRPr="000A6D38" w:rsidR="004C089D" w:rsidP="00813FA9" w:rsidRDefault="004C089D" w14:paraId="68C7C897" w14:textId="77777777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lastRenderedPageBreak/>
              <w:t>Umowy nazwane w działalności administracji publicznej; Umowy o przeniesienie własności rzeczy i praw; Umowy o korzystani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0A6D38">
              <w:rPr>
                <w:rFonts w:ascii="Corbel" w:hAnsi="Corbel"/>
                <w:sz w:val="24"/>
                <w:szCs w:val="24"/>
              </w:rPr>
              <w:t xml:space="preserve"> z cudzej rzeczy; Umowy o świadczenie usług; Umowy o ustanowienie praw rzeczowych</w:t>
            </w:r>
          </w:p>
        </w:tc>
      </w:tr>
      <w:tr w:rsidRPr="000A6D38" w:rsidR="004C089D" w:rsidTr="004C089D" w14:paraId="7E680E36" w14:textId="77777777">
        <w:tc>
          <w:tcPr>
            <w:tcW w:w="9520" w:type="dxa"/>
          </w:tcPr>
          <w:p w:rsidRPr="000A6D38" w:rsidR="004C089D" w:rsidP="00813FA9" w:rsidRDefault="004C089D" w14:paraId="37882E61" w14:textId="77777777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Podstawowe pojęcia prawa rzeczowego</w:t>
            </w:r>
          </w:p>
        </w:tc>
      </w:tr>
      <w:tr w:rsidRPr="000A6D38" w:rsidR="004C089D" w:rsidTr="004C089D" w14:paraId="141E0782" w14:textId="77777777">
        <w:tc>
          <w:tcPr>
            <w:tcW w:w="9520" w:type="dxa"/>
          </w:tcPr>
          <w:p w:rsidRPr="000A6D38" w:rsidR="004C089D" w:rsidP="00813FA9" w:rsidRDefault="004C089D" w14:paraId="78F618B0" w14:textId="77777777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Zabezpieczeni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0A6D38">
              <w:rPr>
                <w:rFonts w:ascii="Corbel" w:hAnsi="Corbel"/>
                <w:sz w:val="24"/>
                <w:szCs w:val="24"/>
              </w:rPr>
              <w:t xml:space="preserve"> wierzytelności - zagadnienia podstawowe; Zabezpieczenia osobiste wierzytelności; Zabezpieczenia rzeczowe wierzytelności</w:t>
            </w:r>
          </w:p>
        </w:tc>
      </w:tr>
      <w:tr w:rsidRPr="000A6D38" w:rsidR="004C089D" w:rsidTr="004C089D" w14:paraId="6F172148" w14:textId="77777777">
        <w:tc>
          <w:tcPr>
            <w:tcW w:w="9520" w:type="dxa"/>
          </w:tcPr>
          <w:p w:rsidRPr="000A6D38" w:rsidR="004C089D" w:rsidP="00813FA9" w:rsidRDefault="004C089D" w14:paraId="5F12CB89" w14:textId="0E4FEB24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Podstawowe pojęcia prawa spadkowego</w:t>
            </w:r>
            <w:r>
              <w:rPr>
                <w:rFonts w:ascii="Corbel" w:hAnsi="Corbel"/>
                <w:sz w:val="24"/>
                <w:szCs w:val="24"/>
              </w:rPr>
              <w:t xml:space="preserve"> i rodzinnego </w:t>
            </w:r>
          </w:p>
        </w:tc>
      </w:tr>
      <w:tr w:rsidRPr="009C54AE" w:rsidR="0085747A" w:rsidTr="004C089D" w14:paraId="28D317A0" w14:textId="77777777">
        <w:tc>
          <w:tcPr>
            <w:tcW w:w="9520" w:type="dxa"/>
          </w:tcPr>
          <w:p w:rsidRPr="009C54AE" w:rsidR="0085747A" w:rsidP="004C089D" w:rsidRDefault="004C089D" w14:paraId="4C2B0106" w14:textId="4002BABF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zagadnienia prawa spółek handlowych: spółka jawna, spółka partnerska, spółka komandytowa, spółka komandytowo-akcyjna, </w:t>
            </w:r>
            <w:r w:rsidR="00CC0C5D">
              <w:rPr>
                <w:rFonts w:ascii="Corbel" w:hAnsi="Corbel"/>
                <w:sz w:val="24"/>
                <w:szCs w:val="24"/>
              </w:rPr>
              <w:t xml:space="preserve">prosta spółka akcyjna, </w:t>
            </w:r>
            <w:r>
              <w:rPr>
                <w:rFonts w:ascii="Corbel" w:hAnsi="Corbel"/>
                <w:sz w:val="24"/>
                <w:szCs w:val="24"/>
              </w:rPr>
              <w:t>spółka z o.o., spółka akcyjna</w:t>
            </w:r>
          </w:p>
        </w:tc>
      </w:tr>
    </w:tbl>
    <w:p w:rsidRPr="009C54AE" w:rsidR="0085747A" w:rsidP="009C54AE" w:rsidRDefault="0085747A" w14:paraId="53C0AD5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1C7E29D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0C4D775B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E07F66" w14:paraId="0093F5E4" w14:textId="77777777">
        <w:tc>
          <w:tcPr>
            <w:tcW w:w="9520" w:type="dxa"/>
          </w:tcPr>
          <w:p w:rsidRPr="005E32E3" w:rsidR="0085747A" w:rsidP="009C54AE" w:rsidRDefault="0085747A" w14:paraId="12E89B21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E32E3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Pr="000A6D38" w:rsidR="00E07F66" w:rsidTr="00E07F66" w14:paraId="76B9C8B0" w14:textId="77777777">
        <w:tc>
          <w:tcPr>
            <w:tcW w:w="9520" w:type="dxa"/>
          </w:tcPr>
          <w:p w:rsidRPr="000A6D38" w:rsidR="00E07F66" w:rsidP="00813FA9" w:rsidRDefault="00E07F66" w14:paraId="20DA6DFA" w14:textId="7777777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Pojęcie i zakres prawa cywilnego; systematyka i źródła prawa cywilnego; prawo cywilne jako przedmiot działań administracji publicznej</w:t>
            </w:r>
          </w:p>
        </w:tc>
      </w:tr>
      <w:tr w:rsidRPr="000A6D38" w:rsidR="00E07F66" w:rsidTr="00E07F66" w14:paraId="685FC7D2" w14:textId="77777777">
        <w:tc>
          <w:tcPr>
            <w:tcW w:w="9520" w:type="dxa"/>
          </w:tcPr>
          <w:p w:rsidRPr="000A6D38" w:rsidR="00E07F66" w:rsidP="00813FA9" w:rsidRDefault="00E07F66" w14:paraId="505502F8" w14:textId="6469E22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Podmioty prawa cywilnego</w:t>
            </w:r>
            <w:r>
              <w:rPr>
                <w:rFonts w:ascii="Corbel" w:hAnsi="Corbel"/>
                <w:sz w:val="24"/>
                <w:szCs w:val="24"/>
              </w:rPr>
              <w:t xml:space="preserve">: osoby fizyczne, osoby </w:t>
            </w:r>
            <w:r w:rsidR="004C089D">
              <w:rPr>
                <w:rFonts w:ascii="Corbel" w:hAnsi="Corbel"/>
                <w:sz w:val="24"/>
                <w:szCs w:val="24"/>
              </w:rPr>
              <w:t>prawne, „ułomne osoby prawne”</w:t>
            </w:r>
          </w:p>
        </w:tc>
      </w:tr>
      <w:tr w:rsidRPr="000A6D38" w:rsidR="00E07F66" w:rsidTr="00E07F66" w14:paraId="34D9BA18" w14:textId="77777777">
        <w:tc>
          <w:tcPr>
            <w:tcW w:w="9520" w:type="dxa"/>
          </w:tcPr>
          <w:p w:rsidRPr="000A6D38" w:rsidR="00E07F66" w:rsidP="00813FA9" w:rsidRDefault="00E07F66" w14:paraId="3D81BA6D" w14:textId="7777777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 xml:space="preserve">Czynności prawne; Oświadczenie woli; Czynności prawne - pojęcie i rodzaje; Forma </w:t>
            </w:r>
            <w:r>
              <w:rPr>
                <w:rFonts w:ascii="Corbel" w:hAnsi="Corbel"/>
                <w:sz w:val="24"/>
                <w:szCs w:val="24"/>
              </w:rPr>
              <w:t>czynności pra</w:t>
            </w:r>
            <w:r w:rsidRPr="000A6D38">
              <w:rPr>
                <w:rFonts w:ascii="Corbel" w:hAnsi="Corbel"/>
                <w:sz w:val="24"/>
                <w:szCs w:val="24"/>
              </w:rPr>
              <w:t>wnych; Wady oświadczeń woli; Sankcje wadliwości czynności prawnych</w:t>
            </w:r>
          </w:p>
        </w:tc>
      </w:tr>
      <w:tr w:rsidRPr="000A6D38" w:rsidR="00E07F66" w:rsidTr="00E07F66" w14:paraId="64389486" w14:textId="77777777">
        <w:tc>
          <w:tcPr>
            <w:tcW w:w="9520" w:type="dxa"/>
          </w:tcPr>
          <w:p w:rsidRPr="000A6D38" w:rsidR="00E07F66" w:rsidP="00813FA9" w:rsidRDefault="00E07F66" w14:paraId="1FC50409" w14:textId="7777777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Przedstawicielstwo; Pojęcie przedstawicielstwa; Przedstawicielstwo a instytucje pokrewne (zastępca pośredni, posłaniec); Przedstawicielstwo ustawowe; Pełnomocnictwo</w:t>
            </w:r>
          </w:p>
        </w:tc>
      </w:tr>
      <w:tr w:rsidRPr="000A6D38" w:rsidR="00E07F66" w:rsidTr="00E07F66" w14:paraId="3F5CD8F9" w14:textId="77777777">
        <w:tc>
          <w:tcPr>
            <w:tcW w:w="9520" w:type="dxa"/>
          </w:tcPr>
          <w:p w:rsidRPr="000A6D38" w:rsidR="00E07F66" w:rsidP="00813FA9" w:rsidRDefault="00E07F66" w14:paraId="69A6CEEA" w14:textId="7777777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Przedawnienie i terminy zawite</w:t>
            </w:r>
          </w:p>
        </w:tc>
      </w:tr>
      <w:tr w:rsidRPr="000A6D38" w:rsidR="00E07F66" w:rsidTr="00E07F66" w14:paraId="63805D0B" w14:textId="77777777">
        <w:tc>
          <w:tcPr>
            <w:tcW w:w="9520" w:type="dxa"/>
          </w:tcPr>
          <w:p w:rsidRPr="000A6D38" w:rsidR="00E07F66" w:rsidP="00813FA9" w:rsidRDefault="00E07F66" w14:paraId="67FCACDC" w14:textId="77777777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Ogólne informacje o zobowiązaniach; Pojęcie zobowiązania; Świadczenie jako przedmiot zobowiązania; Wielość wierzycieli i dłużników; Źródła zobowiązań</w:t>
            </w:r>
          </w:p>
        </w:tc>
      </w:tr>
      <w:tr w:rsidRPr="000A6D38" w:rsidR="00E07F66" w:rsidTr="00E07F66" w14:paraId="6293F3AC" w14:textId="77777777">
        <w:tc>
          <w:tcPr>
            <w:tcW w:w="9520" w:type="dxa"/>
          </w:tcPr>
          <w:p w:rsidRPr="000A6D38" w:rsidR="00E07F66" w:rsidP="00813FA9" w:rsidRDefault="00E07F66" w14:paraId="4E7E6921" w14:textId="77777777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Zobowiązania umowne w administracji</w:t>
            </w:r>
          </w:p>
        </w:tc>
      </w:tr>
      <w:tr w:rsidRPr="000A6D38" w:rsidR="00E07F66" w:rsidTr="00E07F66" w14:paraId="2568DF2D" w14:textId="77777777">
        <w:tc>
          <w:tcPr>
            <w:tcW w:w="9520" w:type="dxa"/>
          </w:tcPr>
          <w:p w:rsidRPr="000A6D38" w:rsidR="00E07F66" w:rsidP="00813FA9" w:rsidRDefault="00E07F66" w14:paraId="60F801C5" w14:textId="77777777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Czyny niedozwolone; Zobowiązania z czynów niedozwolonych w obrębie działań administracji publicznej</w:t>
            </w:r>
          </w:p>
        </w:tc>
      </w:tr>
      <w:tr w:rsidRPr="000A6D38" w:rsidR="00E07F66" w:rsidTr="00E07F66" w14:paraId="01612FCD" w14:textId="77777777">
        <w:tc>
          <w:tcPr>
            <w:tcW w:w="9520" w:type="dxa"/>
          </w:tcPr>
          <w:p w:rsidRPr="000A6D38" w:rsidR="00E07F66" w:rsidP="00813FA9" w:rsidRDefault="00E07F66" w14:paraId="43467772" w14:textId="77777777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Umowy nazwane w działalności administracji publicznej; Umowy o przeniesienie własności rzeczy i praw; Umowy o korzystanie z cudzej rzeczy; Umowy o świadczenie usług; Umowy o  ustanowienie praw rzeczowych</w:t>
            </w:r>
          </w:p>
        </w:tc>
      </w:tr>
      <w:tr w:rsidRPr="000A6D38" w:rsidR="00E07F66" w:rsidTr="00E07F66" w14:paraId="532A52D2" w14:textId="77777777">
        <w:tc>
          <w:tcPr>
            <w:tcW w:w="9520" w:type="dxa"/>
          </w:tcPr>
          <w:p w:rsidRPr="000A6D38" w:rsidR="00E07F66" w:rsidP="00813FA9" w:rsidRDefault="00E07F66" w14:paraId="087387B8" w14:textId="77777777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Podstawowe pojęcia prawa rzeczowego</w:t>
            </w:r>
          </w:p>
        </w:tc>
      </w:tr>
      <w:tr w:rsidRPr="000A6D38" w:rsidR="00E07F66" w:rsidTr="00E07F66" w14:paraId="457F722E" w14:textId="77777777">
        <w:tc>
          <w:tcPr>
            <w:tcW w:w="9520" w:type="dxa"/>
          </w:tcPr>
          <w:p w:rsidRPr="000A6D38" w:rsidR="00E07F66" w:rsidP="00813FA9" w:rsidRDefault="00E07F66" w14:paraId="19B81161" w14:textId="77777777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Zabezpieczenie wierzytelności – zagadnienia podstawowe; Zabezpieczenia osobiste wierzytelności; Zabezpieczenia rzeczowe wierzytelności</w:t>
            </w:r>
          </w:p>
        </w:tc>
      </w:tr>
      <w:tr w:rsidRPr="000A6D38" w:rsidR="00E07F66" w:rsidTr="00E07F66" w14:paraId="17886635" w14:textId="77777777">
        <w:tc>
          <w:tcPr>
            <w:tcW w:w="9520" w:type="dxa"/>
          </w:tcPr>
          <w:p w:rsidRPr="000A6D38" w:rsidR="00E07F66" w:rsidP="00813FA9" w:rsidRDefault="00E07F66" w14:paraId="454C348A" w14:textId="22AAC263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Podstawowe pojęcia prawa spadkowego</w:t>
            </w:r>
            <w:r>
              <w:rPr>
                <w:rFonts w:ascii="Corbel" w:hAnsi="Corbel"/>
                <w:sz w:val="24"/>
                <w:szCs w:val="24"/>
              </w:rPr>
              <w:t xml:space="preserve"> i rodzinnego </w:t>
            </w:r>
          </w:p>
        </w:tc>
      </w:tr>
      <w:tr w:rsidRPr="009C54AE" w:rsidR="0085747A" w:rsidTr="00E07F66" w14:paraId="6C7E353B" w14:textId="77777777">
        <w:tc>
          <w:tcPr>
            <w:tcW w:w="9520" w:type="dxa"/>
          </w:tcPr>
          <w:p w:rsidRPr="009C54AE" w:rsidR="0085747A" w:rsidP="009C54AE" w:rsidRDefault="00E07F66" w14:paraId="474CE872" w14:textId="22C3CB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Podstawowe pojęcia prawa spółek handlowych: spółka jawna, spółka partnerska, spółka komandytowa, spółka komandytowo-akcyjna, </w:t>
            </w:r>
            <w:r w:rsidR="00CC0C5D">
              <w:rPr>
                <w:rFonts w:ascii="Corbel" w:hAnsi="Corbel"/>
                <w:sz w:val="24"/>
                <w:szCs w:val="24"/>
              </w:rPr>
              <w:t xml:space="preserve">prosta spółka akcyjna, </w:t>
            </w:r>
            <w:r>
              <w:rPr>
                <w:rFonts w:ascii="Corbel" w:hAnsi="Corbel"/>
                <w:sz w:val="24"/>
                <w:szCs w:val="24"/>
              </w:rPr>
              <w:t xml:space="preserve">spółka z o.o., spółka akcyjna </w:t>
            </w:r>
          </w:p>
        </w:tc>
      </w:tr>
    </w:tbl>
    <w:p w:rsidRPr="009C54AE" w:rsidR="0085747A" w:rsidP="009C54AE" w:rsidRDefault="0085747A" w14:paraId="614E812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P="009C54AE" w:rsidRDefault="009F4610" w14:paraId="1BBDF61C" w14:textId="013229E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6D433C" w:rsidP="009C54AE" w:rsidRDefault="006D433C" w14:paraId="7C7E8823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Pr="00AA7D86" w:rsidR="006D433C" w:rsidP="006D433C" w:rsidRDefault="006D433C" w14:paraId="51F15C1B" w14:textId="77777777">
      <w:pPr>
        <w:jc w:val="both"/>
        <w:rPr>
          <w:rFonts w:ascii="Corbel" w:hAnsi="Corbel"/>
          <w:b/>
        </w:rPr>
      </w:pPr>
      <w:r w:rsidRPr="00AA7D86">
        <w:rPr>
          <w:rFonts w:ascii="Corbel" w:hAnsi="Corbel"/>
          <w:b/>
        </w:rPr>
        <w:t xml:space="preserve">Wykład: </w:t>
      </w:r>
      <w:r w:rsidRPr="00AA7D86">
        <w:rPr>
          <w:rFonts w:ascii="Corbel" w:hAnsi="Corbel"/>
        </w:rPr>
        <w:t>wykład problemowy, wykład konwersatoryjny, wykład z prezentacją multimedialną, metody kształcenia na odległość</w:t>
      </w:r>
      <w:r>
        <w:rPr>
          <w:rFonts w:ascii="Corbel" w:hAnsi="Corbel"/>
          <w:b/>
        </w:rPr>
        <w:t>.</w:t>
      </w:r>
    </w:p>
    <w:p w:rsidRPr="004B1A9B" w:rsidR="006D433C" w:rsidP="006D433C" w:rsidRDefault="006D433C" w14:paraId="10068ADA" w14:textId="660999FF">
      <w:pPr>
        <w:jc w:val="both"/>
        <w:rPr>
          <w:rFonts w:ascii="Corbel" w:hAnsi="Corbel"/>
        </w:rPr>
      </w:pPr>
      <w:r w:rsidRPr="004B1A9B">
        <w:rPr>
          <w:rFonts w:ascii="Corbel" w:hAnsi="Corbel"/>
          <w:b/>
        </w:rPr>
        <w:lastRenderedPageBreak/>
        <w:t xml:space="preserve">Ćwiczenia: </w:t>
      </w:r>
      <w:r w:rsidRPr="004B1A9B">
        <w:rPr>
          <w:rFonts w:ascii="Corbel" w:hAnsi="Corbel"/>
        </w:rPr>
        <w:t>analiza tekstów z dyskusją, praca w grupach (rozwiązywanie zadań, dyskusja), metody kształcenia na odległość, przygotowanie prezentacji multimedialnej. Aktywizowanie i skłanianie studentów do samodzielnej prezentacji zagadnień teoretycznych oraz samodzielnego wyciągania wniosków i oceny stanu prawnego. Prowokowanie do rozmów oraz dyskusji, w trakcie których uczestnicy zajęć wyrażają opinie poparte posiadaną wiedzą. Praca w grupach związana z analizą konkretnych stanów faktycznych z punktu widzenia obowiązujących norm cywilnoprawnych.</w:t>
      </w:r>
    </w:p>
    <w:p w:rsidRPr="007F705C" w:rsidR="0085747A" w:rsidP="009C54AE" w:rsidRDefault="00C61DC5" w14:paraId="1CDE993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F705C">
        <w:rPr>
          <w:rFonts w:ascii="Corbel" w:hAnsi="Corbel"/>
          <w:smallCaps w:val="0"/>
          <w:szCs w:val="24"/>
        </w:rPr>
        <w:t xml:space="preserve">4. </w:t>
      </w:r>
      <w:r w:rsidRPr="007F705C" w:rsidR="0085747A">
        <w:rPr>
          <w:rFonts w:ascii="Corbel" w:hAnsi="Corbel"/>
          <w:smallCaps w:val="0"/>
          <w:szCs w:val="24"/>
        </w:rPr>
        <w:t>METODY I KRYTERIA OCENY</w:t>
      </w:r>
      <w:r w:rsidRPr="007F705C" w:rsidR="009F4610">
        <w:rPr>
          <w:rFonts w:ascii="Corbel" w:hAnsi="Corbel"/>
          <w:smallCaps w:val="0"/>
          <w:szCs w:val="24"/>
        </w:rPr>
        <w:t xml:space="preserve"> </w:t>
      </w:r>
    </w:p>
    <w:p w:rsidRPr="007F705C" w:rsidR="00923D7D" w:rsidP="009C54AE" w:rsidRDefault="00923D7D" w14:paraId="22A8250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7F705C" w:rsidR="0085747A" w:rsidP="009C54AE" w:rsidRDefault="0085747A" w14:paraId="27A2304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F705C">
        <w:rPr>
          <w:rFonts w:ascii="Corbel" w:hAnsi="Corbel"/>
          <w:smallCaps w:val="0"/>
          <w:szCs w:val="24"/>
        </w:rPr>
        <w:t xml:space="preserve">4.1 Sposoby weryfikacji efektów </w:t>
      </w:r>
      <w:r w:rsidRPr="007F705C" w:rsidR="00C05F44">
        <w:rPr>
          <w:rFonts w:ascii="Corbel" w:hAnsi="Corbel"/>
          <w:smallCaps w:val="0"/>
          <w:szCs w:val="24"/>
        </w:rPr>
        <w:t>uczenia się</w:t>
      </w:r>
    </w:p>
    <w:p w:rsidRPr="007F705C" w:rsidR="0085747A" w:rsidP="009C54AE" w:rsidRDefault="0085747A" w14:paraId="1423C5E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F705C" w:rsidR="00923D7D" w:rsidP="009C54AE" w:rsidRDefault="00923D7D" w14:paraId="6E1DF82B" w14:textId="0F5E04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7F705C" w:rsidR="007F705C" w:rsidTr="00347E19" w14:paraId="0BA1F2A1" w14:textId="77777777">
        <w:tc>
          <w:tcPr>
            <w:tcW w:w="1962" w:type="dxa"/>
            <w:vAlign w:val="center"/>
          </w:tcPr>
          <w:p w:rsidRPr="007F705C" w:rsidR="006D433C" w:rsidP="00813FA9" w:rsidRDefault="006D433C" w14:paraId="13604F6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705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7F705C" w:rsidR="006D433C" w:rsidP="00813FA9" w:rsidRDefault="006D433C" w14:paraId="70D32F8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705C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Pr="007F705C" w:rsidR="006D433C" w:rsidP="00813FA9" w:rsidRDefault="006D433C" w14:paraId="70D2693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705C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7F705C" w:rsidR="006D433C" w:rsidP="00813FA9" w:rsidRDefault="006D433C" w14:paraId="531A440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705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7F705C" w:rsidR="006D433C" w:rsidP="00813FA9" w:rsidRDefault="006D433C" w14:paraId="31B1C36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705C">
              <w:rPr>
                <w:rFonts w:ascii="Corbel" w:hAnsi="Corbel"/>
                <w:b w:val="0"/>
                <w:smallCaps w:val="0"/>
                <w:szCs w:val="24"/>
              </w:rPr>
              <w:t>(w, ćw., …)</w:t>
            </w:r>
          </w:p>
        </w:tc>
      </w:tr>
      <w:tr w:rsidRPr="007F705C" w:rsidR="007F705C" w:rsidTr="00347E19" w14:paraId="6F4ADADC" w14:textId="77777777">
        <w:tc>
          <w:tcPr>
            <w:tcW w:w="1962" w:type="dxa"/>
          </w:tcPr>
          <w:p w:rsidRPr="007F705C" w:rsidR="006D433C" w:rsidP="00813FA9" w:rsidRDefault="006D433C" w14:paraId="5EE5C46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70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F705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:rsidRPr="007F705C" w:rsidR="006D433C" w:rsidP="00813FA9" w:rsidRDefault="006D433C" w14:paraId="2FACB348" w14:textId="7CB69A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705C">
              <w:rPr>
                <w:rFonts w:ascii="Corbel" w:hAnsi="Corbel"/>
                <w:b w:val="0"/>
                <w:smallCaps w:val="0"/>
                <w:szCs w:val="24"/>
              </w:rPr>
              <w:t>EGZAMIN PISEMNY, KOLOKWIUM</w:t>
            </w:r>
            <w:r w:rsidRPr="007F705C" w:rsidR="00347E1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7F705C" w:rsidR="00347E19">
              <w:rPr>
                <w:rFonts w:ascii="Corbel" w:hAnsi="Corbel" w:eastAsia="Cambria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7F705C" w:rsidR="006D433C" w:rsidP="00813FA9" w:rsidRDefault="006D433C" w14:paraId="0F66A16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05C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Pr="007F705C" w:rsidR="007F705C" w:rsidTr="00347E19" w14:paraId="38727CF2" w14:textId="77777777">
        <w:tc>
          <w:tcPr>
            <w:tcW w:w="1962" w:type="dxa"/>
          </w:tcPr>
          <w:p w:rsidRPr="007F705C" w:rsidR="006D433C" w:rsidP="00813FA9" w:rsidRDefault="006D433C" w14:paraId="25BB201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705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:rsidRPr="007F705C" w:rsidR="006D433C" w:rsidP="00813FA9" w:rsidRDefault="006D433C" w14:paraId="16CAB0B4" w14:textId="576B99D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705C">
              <w:rPr>
                <w:rFonts w:ascii="Corbel" w:hAnsi="Corbel"/>
                <w:b w:val="0"/>
                <w:smallCaps w:val="0"/>
                <w:szCs w:val="24"/>
              </w:rPr>
              <w:t>EGZAMIN PISEMNY, KOLOKWIUM</w:t>
            </w:r>
            <w:r w:rsidRPr="007F705C" w:rsidR="00347E1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7F705C" w:rsidR="00347E19">
              <w:rPr>
                <w:rFonts w:ascii="Corbel" w:hAnsi="Corbel" w:eastAsia="Cambria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7F705C" w:rsidR="006D433C" w:rsidP="00813FA9" w:rsidRDefault="006D433C" w14:paraId="78E9B28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05C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Pr="007F705C" w:rsidR="007F705C" w:rsidTr="00347E19" w14:paraId="18770EB2" w14:textId="77777777">
        <w:tc>
          <w:tcPr>
            <w:tcW w:w="1962" w:type="dxa"/>
          </w:tcPr>
          <w:p w:rsidRPr="007F705C" w:rsidR="006D433C" w:rsidP="00813FA9" w:rsidRDefault="006D433C" w14:paraId="1B3027A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705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7F705C" w:rsidR="006D433C" w:rsidP="00813FA9" w:rsidRDefault="006D433C" w14:paraId="216E2669" w14:textId="368DA3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705C">
              <w:rPr>
                <w:rFonts w:ascii="Corbel" w:hAnsi="Corbel"/>
                <w:b w:val="0"/>
                <w:smallCaps w:val="0"/>
                <w:szCs w:val="24"/>
              </w:rPr>
              <w:t>EGZAMIN PISEMNY, KOLOKWIUM</w:t>
            </w:r>
            <w:r w:rsidRPr="007F705C" w:rsidR="00347E1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7F705C" w:rsidR="00347E19">
              <w:rPr>
                <w:rFonts w:ascii="Corbel" w:hAnsi="Corbel" w:eastAsia="Cambria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7F705C" w:rsidR="006D433C" w:rsidP="00813FA9" w:rsidRDefault="006D433C" w14:paraId="19C43D79" w14:textId="05CAEC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05C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Pr="007F705C" w:rsidR="007F705C" w:rsidTr="00347E19" w14:paraId="058F3F65" w14:textId="77777777">
        <w:tc>
          <w:tcPr>
            <w:tcW w:w="1962" w:type="dxa"/>
          </w:tcPr>
          <w:p w:rsidRPr="007F705C" w:rsidR="006D433C" w:rsidP="00813FA9" w:rsidRDefault="006D433C" w14:paraId="2A7B7DE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705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:rsidRPr="007F705C" w:rsidR="006D433C" w:rsidP="00813FA9" w:rsidRDefault="00347E19" w14:paraId="5E9B074C" w14:textId="300D9A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705C">
              <w:rPr>
                <w:rFonts w:ascii="Corbel" w:hAnsi="Corbel" w:eastAsia="Cambria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7F705C" w:rsidR="006D433C" w:rsidP="00813FA9" w:rsidRDefault="006D433C" w14:paraId="7C73E7C4" w14:textId="6EF743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05C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Pr="007F705C" w:rsidR="007F705C" w:rsidTr="00347E19" w14:paraId="43E43A5D" w14:textId="77777777">
        <w:tc>
          <w:tcPr>
            <w:tcW w:w="1962" w:type="dxa"/>
          </w:tcPr>
          <w:p w:rsidRPr="007F705C" w:rsidR="006D433C" w:rsidP="00813FA9" w:rsidRDefault="006D433C" w14:paraId="637FBC7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705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:rsidRPr="007F705C" w:rsidR="006D433C" w:rsidP="00813FA9" w:rsidRDefault="006D433C" w14:paraId="366DF29A" w14:textId="43F418C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705C">
              <w:rPr>
                <w:rFonts w:ascii="Corbel" w:hAnsi="Corbel"/>
                <w:b w:val="0"/>
                <w:smallCaps w:val="0"/>
                <w:szCs w:val="24"/>
              </w:rPr>
              <w:t>EGZAMIN PISEMNY, KOLOKWIUM</w:t>
            </w:r>
            <w:r w:rsidRPr="007F705C" w:rsidR="003976C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7F705C" w:rsidR="003976C8">
              <w:rPr>
                <w:rFonts w:ascii="Corbel" w:hAnsi="Corbel" w:eastAsia="Cambria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7F705C" w:rsidR="006D433C" w:rsidP="00813FA9" w:rsidRDefault="006D433C" w14:paraId="3300E1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05C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Pr="007F705C" w:rsidR="007F705C" w:rsidTr="00347E19" w14:paraId="4CC05BA0" w14:textId="77777777">
        <w:tc>
          <w:tcPr>
            <w:tcW w:w="1962" w:type="dxa"/>
          </w:tcPr>
          <w:p w:rsidRPr="007F705C" w:rsidR="006D433C" w:rsidP="00813FA9" w:rsidRDefault="006D433C" w14:paraId="259FCC0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705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:rsidRPr="007F705C" w:rsidR="006D433C" w:rsidP="00813FA9" w:rsidRDefault="003976C8" w14:paraId="7E6375B1" w14:textId="4E41B1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705C">
              <w:rPr>
                <w:rFonts w:ascii="Corbel" w:hAnsi="Corbel"/>
                <w:b w:val="0"/>
                <w:smallCaps w:val="0"/>
                <w:szCs w:val="24"/>
              </w:rPr>
              <w:t>EGZAMIN PISEMNY, KOLOKWIUM</w:t>
            </w:r>
            <w:r w:rsidRPr="007F705C">
              <w:rPr>
                <w:rFonts w:ascii="Corbel" w:hAnsi="Corbel"/>
                <w:b w:val="0"/>
                <w:szCs w:val="24"/>
              </w:rPr>
              <w:t xml:space="preserve">, </w:t>
            </w:r>
            <w:r w:rsidRPr="007F705C" w:rsidR="006D433C">
              <w:rPr>
                <w:rFonts w:ascii="Corbel" w:hAnsi="Corbel" w:eastAsia="Cambria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7F705C" w:rsidR="006D433C" w:rsidP="00813FA9" w:rsidRDefault="003976C8" w14:paraId="48A7143E" w14:textId="2B59307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05C">
              <w:rPr>
                <w:rFonts w:ascii="Corbel" w:hAnsi="Corbel"/>
                <w:b w:val="0"/>
                <w:szCs w:val="24"/>
              </w:rPr>
              <w:t xml:space="preserve">W, </w:t>
            </w:r>
            <w:r w:rsidRPr="007F705C" w:rsidR="006D433C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Pr="007F705C" w:rsidR="007F705C" w:rsidTr="00347E19" w14:paraId="3EB7E8E5" w14:textId="77777777">
        <w:tc>
          <w:tcPr>
            <w:tcW w:w="1962" w:type="dxa"/>
          </w:tcPr>
          <w:p w:rsidRPr="007F705C" w:rsidR="006D433C" w:rsidP="00813FA9" w:rsidRDefault="006D433C" w14:paraId="0A87DF7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705C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:rsidRPr="007F705C" w:rsidR="006D433C" w:rsidP="00813FA9" w:rsidRDefault="003976C8" w14:paraId="1993D57C" w14:textId="353B45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705C">
              <w:rPr>
                <w:rFonts w:ascii="Corbel" w:hAnsi="Corbel"/>
                <w:b w:val="0"/>
                <w:smallCaps w:val="0"/>
                <w:szCs w:val="24"/>
              </w:rPr>
              <w:t>EGZAMIN PISEMNY, KOLOKWIUM</w:t>
            </w:r>
            <w:r w:rsidRPr="007F705C" w:rsidR="007F705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F705C">
              <w:rPr>
                <w:rFonts w:ascii="Corbel" w:hAnsi="Corbel" w:eastAsia="Cambria"/>
                <w:b w:val="0"/>
                <w:szCs w:val="24"/>
              </w:rPr>
              <w:t xml:space="preserve"> </w:t>
            </w:r>
            <w:r w:rsidRPr="007F705C" w:rsidR="006D433C">
              <w:rPr>
                <w:rFonts w:ascii="Corbel" w:hAnsi="Corbel" w:eastAsia="Cambria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7F705C" w:rsidR="006D433C" w:rsidP="00813FA9" w:rsidRDefault="003976C8" w14:paraId="5771AAF2" w14:textId="28C7F6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05C">
              <w:rPr>
                <w:rFonts w:ascii="Corbel" w:hAnsi="Corbel"/>
                <w:b w:val="0"/>
                <w:szCs w:val="24"/>
              </w:rPr>
              <w:t xml:space="preserve">W, </w:t>
            </w:r>
            <w:r w:rsidRPr="007F705C" w:rsidR="006D433C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Pr="007F705C" w:rsidR="007F705C" w:rsidTr="00347E19" w14:paraId="68BF4548" w14:textId="77777777">
        <w:tc>
          <w:tcPr>
            <w:tcW w:w="1962" w:type="dxa"/>
          </w:tcPr>
          <w:p w:rsidRPr="007F705C" w:rsidR="006D433C" w:rsidP="00813FA9" w:rsidRDefault="006D433C" w14:paraId="306E710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705C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:rsidRPr="007F705C" w:rsidR="006D433C" w:rsidP="00813FA9" w:rsidRDefault="006D433C" w14:paraId="17F22F1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705C">
              <w:rPr>
                <w:rFonts w:ascii="Corbel" w:hAnsi="Corbel" w:eastAsia="Cambria"/>
                <w:b w:val="0"/>
                <w:szCs w:val="24"/>
              </w:rPr>
              <w:t>OBSERWACJA W TRAKCIE ZAJĘĆ</w:t>
            </w:r>
            <w:r w:rsidRPr="007F705C">
              <w:rPr>
                <w:rFonts w:ascii="Corbel" w:hAnsi="Corbel"/>
                <w:b w:val="0"/>
                <w:smallCaps w:val="0"/>
                <w:szCs w:val="24"/>
              </w:rPr>
              <w:t>, KOLOKWIUM</w:t>
            </w:r>
          </w:p>
        </w:tc>
        <w:tc>
          <w:tcPr>
            <w:tcW w:w="2117" w:type="dxa"/>
          </w:tcPr>
          <w:p w:rsidRPr="007F705C" w:rsidR="006D433C" w:rsidP="00813FA9" w:rsidRDefault="006D433C" w14:paraId="41049B1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05C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Pr="007F705C" w:rsidR="007F705C" w:rsidTr="00347E19" w14:paraId="49D7D823" w14:textId="77777777">
        <w:tc>
          <w:tcPr>
            <w:tcW w:w="1962" w:type="dxa"/>
          </w:tcPr>
          <w:p w:rsidRPr="007F705C" w:rsidR="006D433C" w:rsidP="00813FA9" w:rsidRDefault="006D433C" w14:paraId="0CD1B94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705C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:rsidRPr="007F705C" w:rsidR="006D433C" w:rsidP="00813FA9" w:rsidRDefault="006D433C" w14:paraId="64BD44E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705C">
              <w:rPr>
                <w:rFonts w:ascii="Corbel" w:hAnsi="Corbel" w:eastAsia="Cambria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7F705C" w:rsidR="006D433C" w:rsidP="00813FA9" w:rsidRDefault="006D433C" w14:paraId="4C0A7FDB" w14:textId="3DF8DC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05C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Pr="007F705C" w:rsidR="007F705C" w:rsidTr="00347E19" w14:paraId="2AFF17D0" w14:textId="77777777">
        <w:tc>
          <w:tcPr>
            <w:tcW w:w="1962" w:type="dxa"/>
          </w:tcPr>
          <w:p w:rsidRPr="007F705C" w:rsidR="006D433C" w:rsidP="00813FA9" w:rsidRDefault="006D433C" w14:paraId="788B9FE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705C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41" w:type="dxa"/>
          </w:tcPr>
          <w:p w:rsidRPr="007F705C" w:rsidR="006D433C" w:rsidP="00813FA9" w:rsidRDefault="006D433C" w14:paraId="1F82AEC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705C">
              <w:rPr>
                <w:rFonts w:ascii="Corbel" w:hAnsi="Corbel" w:eastAsia="Cambria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7F705C" w:rsidR="006D433C" w:rsidP="00813FA9" w:rsidRDefault="006D433C" w14:paraId="7376AE0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05C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Pr="007F705C" w:rsidR="007F705C" w:rsidTr="00347E19" w14:paraId="3E8B379A" w14:textId="77777777">
        <w:tc>
          <w:tcPr>
            <w:tcW w:w="1962" w:type="dxa"/>
          </w:tcPr>
          <w:p w:rsidRPr="007F705C" w:rsidR="006D433C" w:rsidP="00813FA9" w:rsidRDefault="006D433C" w14:paraId="1741555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705C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441" w:type="dxa"/>
          </w:tcPr>
          <w:p w:rsidRPr="007F705C" w:rsidR="006D433C" w:rsidP="00813FA9" w:rsidRDefault="007F705C" w14:paraId="4072B43B" w14:textId="3747FC54">
            <w:pPr>
              <w:pStyle w:val="Punktygwne"/>
              <w:spacing w:before="0" w:after="0"/>
              <w:jc w:val="both"/>
              <w:rPr>
                <w:rFonts w:ascii="Corbel" w:hAnsi="Corbel" w:eastAsia="Cambria"/>
                <w:b w:val="0"/>
                <w:szCs w:val="24"/>
              </w:rPr>
            </w:pPr>
            <w:r w:rsidRPr="007F705C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Pr="007F705C">
              <w:rPr>
                <w:rFonts w:ascii="Corbel" w:hAnsi="Corbel"/>
                <w:b w:val="0"/>
                <w:szCs w:val="24"/>
              </w:rPr>
              <w:t xml:space="preserve">, </w:t>
            </w:r>
            <w:r w:rsidRPr="007F705C" w:rsidR="006D433C">
              <w:rPr>
                <w:rFonts w:ascii="Corbel" w:hAnsi="Corbel" w:eastAsia="Cambria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7F705C" w:rsidR="006D433C" w:rsidP="00813FA9" w:rsidRDefault="007F705C" w14:paraId="0B7910EE" w14:textId="18AD76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05C">
              <w:rPr>
                <w:rFonts w:ascii="Corbel" w:hAnsi="Corbel"/>
                <w:b w:val="0"/>
                <w:szCs w:val="24"/>
              </w:rPr>
              <w:t xml:space="preserve">W, </w:t>
            </w:r>
            <w:r w:rsidRPr="007F705C" w:rsidR="006D433C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Pr="007F705C" w:rsidR="007F705C" w:rsidTr="00347E19" w14:paraId="3C82A5FA" w14:textId="77777777">
        <w:tc>
          <w:tcPr>
            <w:tcW w:w="1962" w:type="dxa"/>
          </w:tcPr>
          <w:p w:rsidRPr="007F705C" w:rsidR="006D433C" w:rsidP="00813FA9" w:rsidRDefault="006D433C" w14:paraId="7DE0F12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705C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441" w:type="dxa"/>
          </w:tcPr>
          <w:p w:rsidRPr="007F705C" w:rsidR="006D433C" w:rsidP="00813FA9" w:rsidRDefault="007F705C" w14:paraId="39912A35" w14:textId="0235155C">
            <w:pPr>
              <w:pStyle w:val="Punktygwne"/>
              <w:spacing w:before="0" w:after="0"/>
              <w:jc w:val="both"/>
              <w:rPr>
                <w:rFonts w:ascii="Corbel" w:hAnsi="Corbel" w:eastAsia="Cambria"/>
                <w:b w:val="0"/>
                <w:szCs w:val="24"/>
              </w:rPr>
            </w:pPr>
            <w:r w:rsidRPr="007F705C">
              <w:rPr>
                <w:rFonts w:ascii="Corbel" w:hAnsi="Corbel"/>
                <w:b w:val="0"/>
                <w:smallCaps w:val="0"/>
                <w:szCs w:val="24"/>
              </w:rPr>
              <w:t>EGZAMIN PISEMNY, KOLOKWIUM</w:t>
            </w:r>
            <w:r w:rsidRPr="007F705C">
              <w:rPr>
                <w:rFonts w:ascii="Corbel" w:hAnsi="Corbel"/>
                <w:b w:val="0"/>
                <w:szCs w:val="24"/>
              </w:rPr>
              <w:t xml:space="preserve">, </w:t>
            </w:r>
            <w:r w:rsidRPr="007F705C" w:rsidR="006D433C">
              <w:rPr>
                <w:rFonts w:ascii="Corbel" w:hAnsi="Corbel" w:eastAsia="Cambria"/>
                <w:b w:val="0"/>
                <w:szCs w:val="24"/>
              </w:rPr>
              <w:t>OBSERWACJA W TRAKCIE ZAJĘĆ</w:t>
            </w:r>
            <w:r w:rsidRPr="007F705C">
              <w:rPr>
                <w:rFonts w:ascii="Corbel" w:hAnsi="Corbel" w:eastAsia="Cambria"/>
                <w:b w:val="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:rsidRPr="007F705C" w:rsidR="006D433C" w:rsidP="00813FA9" w:rsidRDefault="007F705C" w14:paraId="110D0B99" w14:textId="3B047E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05C">
              <w:rPr>
                <w:rFonts w:ascii="Corbel" w:hAnsi="Corbel"/>
                <w:b w:val="0"/>
                <w:szCs w:val="24"/>
              </w:rPr>
              <w:t xml:space="preserve">W, </w:t>
            </w:r>
            <w:r w:rsidRPr="007F705C" w:rsidR="006D433C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:rsidRPr="007F705C" w:rsidR="006D433C" w:rsidP="009C54AE" w:rsidRDefault="006D433C" w14:paraId="24D8271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F705C" w:rsidR="0085747A" w:rsidP="009C54AE" w:rsidRDefault="003E1941" w14:paraId="0EC673C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F705C">
        <w:rPr>
          <w:rFonts w:ascii="Corbel" w:hAnsi="Corbel"/>
          <w:smallCaps w:val="0"/>
          <w:szCs w:val="24"/>
        </w:rPr>
        <w:t xml:space="preserve">4.2 </w:t>
      </w:r>
      <w:r w:rsidRPr="007F705C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7F705C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E551B6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F705C" w14:paraId="79FA8237" w14:textId="77777777">
        <w:trPr>
          <w:trHeight w:val="5376"/>
        </w:trPr>
        <w:tc>
          <w:tcPr>
            <w:tcW w:w="9670" w:type="dxa"/>
          </w:tcPr>
          <w:p w:rsidR="00675E03" w:rsidP="00675E03" w:rsidRDefault="00675E03" w14:paraId="63606C17" w14:textId="08942F11">
            <w:pPr>
              <w:jc w:val="both"/>
              <w:rPr>
                <w:rFonts w:ascii="Corbel" w:hAnsi="Corbel" w:eastAsia="Cambria"/>
              </w:rPr>
            </w:pPr>
            <w:r w:rsidRPr="00094561">
              <w:rPr>
                <w:rFonts w:ascii="Corbel" w:hAnsi="Corbel" w:eastAsia="Cambria"/>
                <w:b/>
                <w:sz w:val="24"/>
                <w:szCs w:val="24"/>
              </w:rPr>
              <w:lastRenderedPageBreak/>
              <w:t>Wykład</w:t>
            </w:r>
            <w:r w:rsidRPr="00CE4875">
              <w:rPr>
                <w:rFonts w:ascii="Corbel" w:hAnsi="Corbel" w:eastAsia="Cambria"/>
                <w:sz w:val="24"/>
                <w:szCs w:val="24"/>
              </w:rPr>
              <w:t xml:space="preserve"> – </w:t>
            </w:r>
            <w:r w:rsidRPr="00094561">
              <w:rPr>
                <w:rFonts w:ascii="Corbel" w:hAnsi="Corbel" w:eastAsia="Cambria"/>
              </w:rPr>
              <w:t>Warunkiem dopuszczenia do egzaminu jest zaliczenie ćwiczeń. Egzamin odbywa się w formie pisemnej</w:t>
            </w:r>
            <w:r>
              <w:rPr>
                <w:rFonts w:ascii="Corbel" w:hAnsi="Corbel" w:eastAsia="Cambria"/>
              </w:rPr>
              <w:t xml:space="preserve">, testowej lub ustnej. </w:t>
            </w:r>
          </w:p>
          <w:p w:rsidRPr="00AB5B22" w:rsidR="00675E03" w:rsidP="00675E03" w:rsidRDefault="00675E03" w14:paraId="051F8E91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AB5B22">
              <w:rPr>
                <w:rFonts w:ascii="Corbel" w:hAnsi="Corbel"/>
                <w:sz w:val="24"/>
                <w:szCs w:val="24"/>
              </w:rPr>
              <w:t xml:space="preserve">unkty uzyskane </w:t>
            </w:r>
            <w:r>
              <w:rPr>
                <w:rFonts w:ascii="Corbel" w:hAnsi="Corbel"/>
                <w:sz w:val="24"/>
                <w:szCs w:val="24"/>
              </w:rPr>
              <w:t>za egzamin</w:t>
            </w:r>
            <w:r w:rsidRPr="00AB5B22">
              <w:rPr>
                <w:rFonts w:ascii="Corbel" w:hAnsi="Corbel"/>
                <w:sz w:val="24"/>
                <w:szCs w:val="24"/>
              </w:rPr>
              <w:t xml:space="preserve"> są przeliczane na procenty, którym odpowiadają oceny:</w:t>
            </w:r>
          </w:p>
          <w:p w:rsidRPr="00094561" w:rsidR="00675E03" w:rsidP="00675E03" w:rsidRDefault="00675E03" w14:paraId="26AD0CD8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094561">
              <w:rPr>
                <w:rFonts w:ascii="Corbel" w:hAnsi="Corbel" w:eastAsia="Cambria"/>
                <w:sz w:val="24"/>
                <w:szCs w:val="24"/>
              </w:rPr>
              <w:t>- do 50% - niedostateczny,</w:t>
            </w:r>
          </w:p>
          <w:p w:rsidRPr="00094561" w:rsidR="00675E03" w:rsidP="00675E03" w:rsidRDefault="00675E03" w14:paraId="57D28ED6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094561">
              <w:rPr>
                <w:rFonts w:ascii="Corbel" w:hAnsi="Corbel" w:eastAsia="Cambria"/>
                <w:sz w:val="24"/>
                <w:szCs w:val="24"/>
              </w:rPr>
              <w:t>-  51% - 60% - dostateczny,</w:t>
            </w:r>
          </w:p>
          <w:p w:rsidRPr="00094561" w:rsidR="00675E03" w:rsidP="00675E03" w:rsidRDefault="00675E03" w14:paraId="43BE95D0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094561">
              <w:rPr>
                <w:rFonts w:ascii="Corbel" w:hAnsi="Corbel" w:eastAsia="Cambria"/>
                <w:sz w:val="24"/>
                <w:szCs w:val="24"/>
              </w:rPr>
              <w:t>-  61% - 70% - dostateczny plus,</w:t>
            </w:r>
          </w:p>
          <w:p w:rsidRPr="00094561" w:rsidR="00675E03" w:rsidP="00675E03" w:rsidRDefault="00675E03" w14:paraId="01861FE3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094561">
              <w:rPr>
                <w:rFonts w:ascii="Corbel" w:hAnsi="Corbel" w:eastAsia="Cambria"/>
                <w:sz w:val="24"/>
                <w:szCs w:val="24"/>
              </w:rPr>
              <w:t>- 71% - 80% - dobry,</w:t>
            </w:r>
          </w:p>
          <w:p w:rsidRPr="00094561" w:rsidR="00675E03" w:rsidP="00675E03" w:rsidRDefault="00675E03" w14:paraId="1181FA58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094561">
              <w:rPr>
                <w:rFonts w:ascii="Corbel" w:hAnsi="Corbel" w:eastAsia="Cambria"/>
                <w:sz w:val="24"/>
                <w:szCs w:val="24"/>
              </w:rPr>
              <w:t>- 81% -  90% - dobry plus,</w:t>
            </w:r>
          </w:p>
          <w:p w:rsidR="00675E03" w:rsidP="00675E03" w:rsidRDefault="00675E03" w14:paraId="426DC242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094561">
              <w:rPr>
                <w:rFonts w:ascii="Corbel" w:hAnsi="Corbel" w:eastAsia="Cambria"/>
                <w:sz w:val="24"/>
                <w:szCs w:val="24"/>
              </w:rPr>
              <w:t>- 91% -  100% - bardzo dobry</w:t>
            </w:r>
          </w:p>
          <w:p w:rsidRPr="00094561" w:rsidR="00675E03" w:rsidP="00675E03" w:rsidRDefault="00675E03" w14:paraId="07C23D7A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</w:p>
          <w:p w:rsidRPr="00AB5B22" w:rsidR="00675E03" w:rsidP="00675E03" w:rsidRDefault="00675E03" w14:paraId="41BD24DF" w14:textId="192C9E9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b/>
                <w:sz w:val="24"/>
                <w:szCs w:val="24"/>
              </w:rPr>
              <w:t>Ćwiczenia</w:t>
            </w:r>
            <w:r w:rsidRPr="00AB5B22">
              <w:rPr>
                <w:rFonts w:ascii="Corbel" w:hAnsi="Corbel"/>
                <w:sz w:val="24"/>
                <w:szCs w:val="24"/>
              </w:rPr>
              <w:t xml:space="preserve"> – </w:t>
            </w:r>
            <w:r>
              <w:rPr>
                <w:rFonts w:ascii="Corbel" w:hAnsi="Corbel"/>
                <w:sz w:val="24"/>
                <w:szCs w:val="24"/>
              </w:rPr>
              <w:t>Planowane są dwa kolokwia w formie pisemnej lub testowej.</w:t>
            </w:r>
            <w:r w:rsidRPr="00AB5B22">
              <w:rPr>
                <w:rFonts w:ascii="Corbel" w:hAnsi="Corbel"/>
                <w:sz w:val="24"/>
                <w:szCs w:val="24"/>
              </w:rPr>
              <w:t xml:space="preserve"> Ocena z </w:t>
            </w:r>
            <w:r>
              <w:rPr>
                <w:rFonts w:ascii="Corbel" w:hAnsi="Corbel"/>
                <w:sz w:val="24"/>
                <w:szCs w:val="24"/>
              </w:rPr>
              <w:t xml:space="preserve">kolokwium </w:t>
            </w:r>
            <w:r w:rsidRPr="00AB5B22">
              <w:rPr>
                <w:rFonts w:ascii="Corbel" w:hAnsi="Corbel"/>
                <w:sz w:val="24"/>
                <w:szCs w:val="24"/>
              </w:rPr>
              <w:t>zależna jest o liczby uzyskanych punktów. Na ocenę końcową, poza oceną z pracy pisemnej, składają się również aktywność podczas zajęć</w:t>
            </w:r>
            <w:r w:rsidR="004C089D">
              <w:rPr>
                <w:rFonts w:ascii="Corbel" w:hAnsi="Corbel"/>
                <w:sz w:val="24"/>
                <w:szCs w:val="24"/>
              </w:rPr>
              <w:t xml:space="preserve">, przygotowanie referatu lub prezentacji multimedialnej na zadany temat </w:t>
            </w:r>
            <w:r w:rsidRPr="00AB5B22">
              <w:rPr>
                <w:rFonts w:ascii="Corbel" w:hAnsi="Corbel"/>
                <w:sz w:val="24"/>
                <w:szCs w:val="24"/>
              </w:rPr>
              <w:t>oraz obecność na zajęciach.</w:t>
            </w:r>
          </w:p>
          <w:p w:rsidR="00675E03" w:rsidP="00675E03" w:rsidRDefault="00675E03" w14:paraId="103C57A8" w14:textId="5FCCFE11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sz w:val="24"/>
                <w:szCs w:val="24"/>
              </w:rPr>
              <w:t xml:space="preserve">75% oceny stanowią wyniki kolokwiów, 25% ocena aktywności na zajęciach. </w:t>
            </w:r>
          </w:p>
          <w:p w:rsidRPr="00AB5B22" w:rsidR="00675E03" w:rsidP="00675E03" w:rsidRDefault="00675E03" w14:paraId="75FB76EF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  <w:p w:rsidRPr="00AB5B22" w:rsidR="00675E03" w:rsidP="00675E03" w:rsidRDefault="00675E03" w14:paraId="4B0EA3C9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AB5B22">
              <w:rPr>
                <w:rFonts w:ascii="Corbel" w:hAnsi="Corbel"/>
                <w:sz w:val="24"/>
                <w:szCs w:val="24"/>
              </w:rPr>
              <w:t>unkty uzyskane za kolokwia są przeliczane na procenty, którym odpowiadają oceny:</w:t>
            </w:r>
          </w:p>
          <w:p w:rsidRPr="00AB5B22" w:rsidR="00675E03" w:rsidP="00675E03" w:rsidRDefault="00675E03" w14:paraId="0BAE44B1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sz w:val="24"/>
                <w:szCs w:val="24"/>
              </w:rPr>
              <w:t>- do 50% - niedostateczny,</w:t>
            </w:r>
          </w:p>
          <w:p w:rsidRPr="00AB5B22" w:rsidR="00675E03" w:rsidP="00675E03" w:rsidRDefault="00675E03" w14:paraId="378DF8A4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sz w:val="24"/>
                <w:szCs w:val="24"/>
              </w:rPr>
              <w:t>-  51% - 60% - dostateczny,</w:t>
            </w:r>
          </w:p>
          <w:p w:rsidRPr="00AB5B22" w:rsidR="00675E03" w:rsidP="00675E03" w:rsidRDefault="00675E03" w14:paraId="5C888A36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sz w:val="24"/>
                <w:szCs w:val="24"/>
              </w:rPr>
              <w:t>-  61% - 70% - dostateczny plus,</w:t>
            </w:r>
          </w:p>
          <w:p w:rsidRPr="00AB5B22" w:rsidR="00675E03" w:rsidP="00675E03" w:rsidRDefault="00675E03" w14:paraId="7D2B2343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sz w:val="24"/>
                <w:szCs w:val="24"/>
              </w:rPr>
              <w:t>- 71% - 80% - dobry,</w:t>
            </w:r>
          </w:p>
          <w:p w:rsidRPr="00AB5B22" w:rsidR="00675E03" w:rsidP="00675E03" w:rsidRDefault="00675E03" w14:paraId="7AF4C5E2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sz w:val="24"/>
                <w:szCs w:val="24"/>
              </w:rPr>
              <w:t>- 81% -  90% - dobry plus,</w:t>
            </w:r>
          </w:p>
          <w:p w:rsidRPr="009C54AE" w:rsidR="0085747A" w:rsidP="009C54AE" w:rsidRDefault="00675E03" w14:paraId="6453B2AD" w14:textId="053401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5B22">
              <w:rPr>
                <w:rFonts w:ascii="Corbel" w:hAnsi="Corbel"/>
                <w:szCs w:val="24"/>
              </w:rPr>
              <w:t>- 91% -  100% - bardzo dobry</w:t>
            </w:r>
          </w:p>
        </w:tc>
      </w:tr>
    </w:tbl>
    <w:p w:rsidRPr="009C54AE" w:rsidR="0085747A" w:rsidP="009C54AE" w:rsidRDefault="0085747A" w14:paraId="1A62835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5055C17A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04EC3E7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EC0D29" w14:paraId="5D3EAD93" w14:textId="77777777">
        <w:tc>
          <w:tcPr>
            <w:tcW w:w="4902" w:type="dxa"/>
            <w:vAlign w:val="center"/>
          </w:tcPr>
          <w:p w:rsidRPr="009C54AE" w:rsidR="0085747A" w:rsidP="009C54AE" w:rsidRDefault="00C61DC5" w14:paraId="7625FAB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9C54AE" w:rsidR="0085747A" w:rsidP="009C54AE" w:rsidRDefault="00C61DC5" w14:paraId="2A10B00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EC0D29" w:rsidTr="00EC0D29" w14:paraId="42C8C1DC" w14:textId="77777777">
        <w:tc>
          <w:tcPr>
            <w:tcW w:w="4902" w:type="dxa"/>
          </w:tcPr>
          <w:p w:rsidRPr="009C54AE" w:rsidR="00EC0D29" w:rsidP="00EC0D29" w:rsidRDefault="00EC0D29" w14:paraId="4895CBD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Pr="00CE4875" w:rsidR="00EC0D29" w:rsidP="00EC0D29" w:rsidRDefault="00EC0D29" w14:paraId="12C53917" w14:textId="7FF72882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CE4875">
              <w:rPr>
                <w:rFonts w:ascii="Corbel" w:hAnsi="Corbel"/>
              </w:rPr>
              <w:t xml:space="preserve">Wykład – </w:t>
            </w:r>
            <w:r w:rsidR="006200CC">
              <w:rPr>
                <w:rFonts w:ascii="Corbel" w:hAnsi="Corbel"/>
              </w:rPr>
              <w:t>3</w:t>
            </w:r>
            <w:r w:rsidRPr="00CE4875">
              <w:rPr>
                <w:rFonts w:ascii="Corbel" w:hAnsi="Corbel"/>
              </w:rPr>
              <w:t>0 godz.</w:t>
            </w:r>
          </w:p>
          <w:p w:rsidRPr="009C54AE" w:rsidR="00EC0D29" w:rsidP="00EC0D29" w:rsidRDefault="00EC0D29" w14:paraId="35BA2FCE" w14:textId="332BF2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875">
              <w:rPr>
                <w:rFonts w:ascii="Corbel" w:hAnsi="Corbel"/>
              </w:rPr>
              <w:t>Ćwiczenia – 30 godz.</w:t>
            </w:r>
          </w:p>
        </w:tc>
      </w:tr>
      <w:tr w:rsidRPr="009C54AE" w:rsidR="00EC0D29" w:rsidTr="00EC0D29" w14:paraId="1006FCAD" w14:textId="77777777">
        <w:tc>
          <w:tcPr>
            <w:tcW w:w="4902" w:type="dxa"/>
          </w:tcPr>
          <w:p w:rsidRPr="009C54AE" w:rsidR="00EC0D29" w:rsidP="00EC0D29" w:rsidRDefault="00EC0D29" w14:paraId="2AC1EE7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EC0D29" w:rsidP="00EC0D29" w:rsidRDefault="00EC0D29" w14:paraId="6CE6010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="00EC0D29" w:rsidP="00EC0D29" w:rsidRDefault="00EC0D29" w14:paraId="3806260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875">
              <w:rPr>
                <w:rFonts w:ascii="Corbel" w:hAnsi="Corbel"/>
                <w:sz w:val="24"/>
                <w:szCs w:val="24"/>
              </w:rPr>
              <w:t xml:space="preserve">Udział w konsultacjach – </w:t>
            </w:r>
            <w:r>
              <w:rPr>
                <w:rFonts w:ascii="Corbel" w:hAnsi="Corbel"/>
                <w:sz w:val="24"/>
                <w:szCs w:val="24"/>
              </w:rPr>
              <w:t>3</w:t>
            </w:r>
            <w:r w:rsidRPr="00CE4875">
              <w:rPr>
                <w:rFonts w:ascii="Corbel" w:hAnsi="Corbel"/>
                <w:sz w:val="24"/>
                <w:szCs w:val="24"/>
              </w:rPr>
              <w:t xml:space="preserve"> godz., </w:t>
            </w:r>
          </w:p>
          <w:p w:rsidRPr="009C54AE" w:rsidR="00EC0D29" w:rsidP="00EC0D29" w:rsidRDefault="00EC0D29" w14:paraId="4EC2536B" w14:textId="5EEEBE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Pr="00CE4875">
              <w:rPr>
                <w:rFonts w:ascii="Corbel" w:hAnsi="Corbel"/>
                <w:sz w:val="24"/>
                <w:szCs w:val="24"/>
              </w:rPr>
              <w:t>dział w egzaminie – 2 godz.</w:t>
            </w:r>
          </w:p>
        </w:tc>
      </w:tr>
      <w:tr w:rsidRPr="009C54AE" w:rsidR="00EC0D29" w:rsidTr="00EC0D29" w14:paraId="2B6BF407" w14:textId="77777777">
        <w:tc>
          <w:tcPr>
            <w:tcW w:w="4902" w:type="dxa"/>
          </w:tcPr>
          <w:p w:rsidRPr="009C54AE" w:rsidR="00EC0D29" w:rsidP="00EC0D29" w:rsidRDefault="00EC0D29" w14:paraId="7718334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EC0D29" w:rsidP="00EC0D29" w:rsidRDefault="00EC0D29" w14:paraId="767491C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Pr="009C54AE" w:rsidR="00EC0D29" w:rsidP="00EC0D29" w:rsidRDefault="00EC0D29" w14:paraId="710A18F2" w14:textId="48AABD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875">
              <w:rPr>
                <w:rFonts w:ascii="Corbel" w:hAnsi="Corbel"/>
                <w:sz w:val="24"/>
                <w:szCs w:val="24"/>
              </w:rPr>
              <w:t xml:space="preserve">Przygotowanie do ćwiczeń – </w:t>
            </w:r>
            <w:r w:rsidR="006200CC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5 godz., P</w:t>
            </w:r>
            <w:r w:rsidRPr="00CE4875">
              <w:rPr>
                <w:rFonts w:ascii="Corbel" w:hAnsi="Corbel"/>
                <w:sz w:val="24"/>
                <w:szCs w:val="24"/>
              </w:rPr>
              <w:t xml:space="preserve">rzygotowanie do egzaminu – </w:t>
            </w:r>
            <w:r w:rsidR="006200CC">
              <w:rPr>
                <w:rFonts w:ascii="Corbel" w:hAnsi="Corbel"/>
                <w:sz w:val="24"/>
                <w:szCs w:val="24"/>
              </w:rPr>
              <w:t>2</w:t>
            </w:r>
            <w:r w:rsidRPr="00CE4875">
              <w:rPr>
                <w:rFonts w:ascii="Corbel" w:hAnsi="Corbel"/>
                <w:sz w:val="24"/>
                <w:szCs w:val="24"/>
              </w:rPr>
              <w:t xml:space="preserve">0 godz. </w:t>
            </w:r>
          </w:p>
        </w:tc>
      </w:tr>
      <w:tr w:rsidRPr="009C54AE" w:rsidR="00EC0D29" w:rsidTr="00EC0D29" w14:paraId="4B0F2C2D" w14:textId="77777777">
        <w:tc>
          <w:tcPr>
            <w:tcW w:w="4902" w:type="dxa"/>
          </w:tcPr>
          <w:p w:rsidRPr="009C54AE" w:rsidR="00EC0D29" w:rsidP="00EC0D29" w:rsidRDefault="00EC0D29" w14:paraId="677D6A9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Pr="009C54AE" w:rsidR="00EC0D29" w:rsidP="00EC0D29" w:rsidRDefault="00EC0D29" w14:paraId="516FDA1B" w14:textId="7E785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110</w:t>
            </w:r>
          </w:p>
        </w:tc>
      </w:tr>
      <w:tr w:rsidRPr="009C54AE" w:rsidR="00EC0D29" w:rsidTr="00EC0D29" w14:paraId="65723966" w14:textId="77777777">
        <w:tc>
          <w:tcPr>
            <w:tcW w:w="4902" w:type="dxa"/>
          </w:tcPr>
          <w:p w:rsidRPr="009C54AE" w:rsidR="00EC0D29" w:rsidP="00EC0D29" w:rsidRDefault="00EC0D29" w14:paraId="201EA98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Pr="009C54AE" w:rsidR="00EC0D29" w:rsidP="00EC0D29" w:rsidRDefault="00EC0D29" w14:paraId="535B0240" w14:textId="6A10D1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6A10EA53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25FA5E0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10F6E1C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6A406CF3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22CBD39B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44A0A86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EC0D29" w14:paraId="626A4AFE" w14:textId="7993AC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9C54AE" w:rsidR="0085747A" w:rsidTr="0071620A" w14:paraId="1D553472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0081B94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EC0D29" w14:paraId="0BAD95B7" w14:textId="0E9E93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Pr="009C54AE" w:rsidR="003E1941" w:rsidP="009C54AE" w:rsidRDefault="003E1941" w14:paraId="68C9C9C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204E96A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01F614B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5C0ABA0F" w14:paraId="041B4CA6" w14:textId="77777777">
        <w:trPr>
          <w:trHeight w:val="397"/>
        </w:trPr>
        <w:tc>
          <w:tcPr>
            <w:tcW w:w="7513" w:type="dxa"/>
            <w:tcMar/>
          </w:tcPr>
          <w:p w:rsidR="0085747A" w:rsidP="5C0ABA0F" w:rsidRDefault="0085747A" w14:paraId="37266E67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5C0ABA0F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  <w:r w:rsidRPr="5C0ABA0F" w:rsidR="387FBC9F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 </w:t>
            </w:r>
          </w:p>
          <w:p w:rsidR="5C0ABA0F" w:rsidP="5C0ABA0F" w:rsidRDefault="5C0ABA0F" w14:paraId="6ECC1494" w14:textId="37A13BFD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1F6255" w:rsidP="001F6255" w:rsidRDefault="001F6255" w14:paraId="0D0F0A29" w14:textId="34DD796C">
            <w:pPr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9D143A">
              <w:rPr>
                <w:rFonts w:ascii="Corbel" w:hAnsi="Corbel" w:eastAsia="Cambria"/>
                <w:b/>
                <w:sz w:val="24"/>
                <w:szCs w:val="24"/>
              </w:rPr>
              <w:t xml:space="preserve">M. </w:t>
            </w:r>
            <w:proofErr w:type="spellStart"/>
            <w:r w:rsidRPr="009D143A">
              <w:rPr>
                <w:rFonts w:ascii="Corbel" w:hAnsi="Corbel" w:eastAsia="Cambria"/>
                <w:b/>
                <w:sz w:val="24"/>
                <w:szCs w:val="24"/>
              </w:rPr>
              <w:t>Załucki</w:t>
            </w:r>
            <w:proofErr w:type="spellEnd"/>
            <w:r w:rsidRPr="009D143A">
              <w:rPr>
                <w:rFonts w:ascii="Corbel" w:hAnsi="Corbel" w:eastAsia="Cambria"/>
                <w:b/>
                <w:sz w:val="24"/>
                <w:szCs w:val="24"/>
              </w:rPr>
              <w:t>, P. Stec</w:t>
            </w:r>
            <w:r w:rsidRPr="009D143A">
              <w:rPr>
                <w:rFonts w:ascii="Corbel" w:hAnsi="Corbel" w:eastAsia="Cambria"/>
                <w:sz w:val="24"/>
                <w:szCs w:val="24"/>
              </w:rPr>
              <w:t xml:space="preserve"> </w:t>
            </w:r>
            <w:r w:rsidRPr="00A538A4">
              <w:rPr>
                <w:rFonts w:ascii="Corbel" w:hAnsi="Corbel" w:eastAsia="Cambria"/>
                <w:b/>
                <w:bCs/>
                <w:sz w:val="24"/>
                <w:szCs w:val="24"/>
              </w:rPr>
              <w:t>(red.)</w:t>
            </w:r>
            <w:r w:rsidRPr="009D143A">
              <w:rPr>
                <w:rFonts w:ascii="Corbel" w:hAnsi="Corbel" w:eastAsia="Cambria"/>
                <w:sz w:val="24"/>
                <w:szCs w:val="24"/>
              </w:rPr>
              <w:t xml:space="preserve">, Prawo cywilne z umowami w </w:t>
            </w:r>
            <w:r>
              <w:rPr>
                <w:rFonts w:ascii="Corbel" w:hAnsi="Corbel" w:eastAsia="Cambria"/>
                <w:sz w:val="24"/>
                <w:szCs w:val="24"/>
              </w:rPr>
              <w:t>administracji, Warszawa 2010,</w:t>
            </w:r>
          </w:p>
          <w:p w:rsidRPr="001F6255" w:rsidR="006601FB" w:rsidP="001F6255" w:rsidRDefault="006601FB" w14:paraId="2F87FEF9" w14:textId="755F1118">
            <w:pPr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b/>
                <w:sz w:val="24"/>
                <w:szCs w:val="24"/>
              </w:rPr>
              <w:t>E. Gniewek, P. Machnikowski (re</w:t>
            </w:r>
            <w:r w:rsidR="007F734A">
              <w:rPr>
                <w:rFonts w:ascii="Corbel" w:hAnsi="Corbel" w:eastAsia="Cambria"/>
                <w:b/>
                <w:sz w:val="24"/>
                <w:szCs w:val="24"/>
              </w:rPr>
              <w:t>d.</w:t>
            </w:r>
            <w:r>
              <w:rPr>
                <w:rFonts w:ascii="Corbel" w:hAnsi="Corbel" w:eastAsia="Cambria"/>
                <w:b/>
                <w:sz w:val="24"/>
                <w:szCs w:val="24"/>
              </w:rPr>
              <w:t xml:space="preserve">), </w:t>
            </w:r>
            <w:r>
              <w:rPr>
                <w:rFonts w:ascii="Corbel" w:hAnsi="Corbel" w:eastAsia="Cambria"/>
                <w:bCs/>
                <w:sz w:val="24"/>
                <w:szCs w:val="24"/>
              </w:rPr>
              <w:t xml:space="preserve">Zarys prawa cywilnego, wyd. 4, Warszawa 2021, </w:t>
            </w:r>
          </w:p>
          <w:p w:rsidRPr="001C738B" w:rsidR="001F6255" w:rsidP="001F6255" w:rsidRDefault="001F6255" w14:paraId="14B47EBE" w14:textId="57EDC68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143A">
              <w:rPr>
                <w:rFonts w:ascii="Corbel" w:hAnsi="Corbel"/>
                <w:b/>
                <w:sz w:val="24"/>
                <w:szCs w:val="24"/>
              </w:rPr>
              <w:t>Z. Radwański</w:t>
            </w:r>
            <w:r w:rsidRPr="009D143A">
              <w:rPr>
                <w:rFonts w:ascii="Corbel" w:hAnsi="Corbel"/>
                <w:sz w:val="24"/>
                <w:szCs w:val="24"/>
              </w:rPr>
              <w:t xml:space="preserve">, </w:t>
            </w:r>
            <w:r w:rsidR="00EC0D29">
              <w:rPr>
                <w:rFonts w:ascii="Corbel" w:hAnsi="Corbel"/>
                <w:sz w:val="24"/>
                <w:szCs w:val="24"/>
              </w:rPr>
              <w:t xml:space="preserve">A. Olejniczak, </w:t>
            </w:r>
            <w:r w:rsidRPr="009D143A">
              <w:rPr>
                <w:rFonts w:ascii="Corbel" w:hAnsi="Corbel"/>
                <w:sz w:val="24"/>
                <w:szCs w:val="24"/>
              </w:rPr>
              <w:t>Prawo</w:t>
            </w:r>
            <w:r w:rsidRPr="001C738B">
              <w:rPr>
                <w:rFonts w:ascii="Corbel" w:hAnsi="Corbel"/>
                <w:sz w:val="24"/>
                <w:szCs w:val="24"/>
              </w:rPr>
              <w:t xml:space="preserve"> cywilne – część ogólna, wydanie 1</w:t>
            </w:r>
            <w:r w:rsidR="00EC0D29">
              <w:rPr>
                <w:rFonts w:ascii="Corbel" w:hAnsi="Corbel"/>
                <w:sz w:val="24"/>
                <w:szCs w:val="24"/>
              </w:rPr>
              <w:t>6</w:t>
            </w:r>
            <w:r w:rsidRPr="001C738B">
              <w:rPr>
                <w:rFonts w:ascii="Corbel" w:hAnsi="Corbel"/>
                <w:sz w:val="24"/>
                <w:szCs w:val="24"/>
              </w:rPr>
              <w:t>, Warszawa 20</w:t>
            </w:r>
            <w:r w:rsidR="00EC0D29">
              <w:rPr>
                <w:rFonts w:ascii="Corbel" w:hAnsi="Corbel"/>
                <w:sz w:val="24"/>
                <w:szCs w:val="24"/>
              </w:rPr>
              <w:t>21</w:t>
            </w:r>
            <w:r w:rsidRPr="001C738B">
              <w:rPr>
                <w:rFonts w:ascii="Corbel" w:hAnsi="Corbel"/>
                <w:sz w:val="24"/>
                <w:szCs w:val="24"/>
              </w:rPr>
              <w:t>,</w:t>
            </w:r>
          </w:p>
          <w:p w:rsidRPr="001F6255" w:rsidR="001F6255" w:rsidP="001F6255" w:rsidRDefault="001F6255" w14:paraId="2FF7A667" w14:textId="251E4643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9D143A">
              <w:rPr>
                <w:rFonts w:ascii="Corbel" w:hAnsi="Corbel" w:eastAsia="Cambria"/>
                <w:b/>
                <w:sz w:val="24"/>
                <w:szCs w:val="24"/>
              </w:rPr>
              <w:t>Z. Szczurek</w:t>
            </w:r>
            <w:r w:rsidRPr="009D143A">
              <w:rPr>
                <w:rFonts w:ascii="Corbel" w:hAnsi="Corbel" w:eastAsia="Cambria"/>
                <w:sz w:val="24"/>
                <w:szCs w:val="24"/>
              </w:rPr>
              <w:t xml:space="preserve">, </w:t>
            </w:r>
            <w:r w:rsidRPr="009D143A">
              <w:rPr>
                <w:rFonts w:ascii="Corbel" w:hAnsi="Corbel" w:eastAsia="Cambria"/>
                <w:iCs/>
                <w:sz w:val="24"/>
                <w:szCs w:val="24"/>
              </w:rPr>
              <w:t>Prawo cywilne dla studentów administracji, Warszawa 2012</w:t>
            </w:r>
          </w:p>
          <w:p w:rsidRPr="001C738B" w:rsidR="001F6255" w:rsidP="001F6255" w:rsidRDefault="001F6255" w14:paraId="6B6F0A79" w14:textId="1A18440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C738B">
              <w:rPr>
                <w:rFonts w:ascii="Corbel" w:hAnsi="Corbel"/>
                <w:b/>
                <w:sz w:val="24"/>
                <w:szCs w:val="24"/>
              </w:rPr>
              <w:t>A. Wolter, J. Ignatowicz, K. Stefaniuk</w:t>
            </w:r>
            <w:r w:rsidRPr="001C738B">
              <w:rPr>
                <w:rFonts w:ascii="Corbel" w:hAnsi="Corbel"/>
                <w:sz w:val="24"/>
                <w:szCs w:val="24"/>
              </w:rPr>
              <w:t>, Prawo cywilne. Zarys części ogólnej, wydanie 3, Warszawa 2017,</w:t>
            </w:r>
          </w:p>
          <w:p w:rsidRPr="001C738B" w:rsidR="001F6255" w:rsidP="001F6255" w:rsidRDefault="001F6255" w14:paraId="1DF1C0CA" w14:textId="7777777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C738B">
              <w:rPr>
                <w:rFonts w:ascii="Corbel" w:hAnsi="Corbel"/>
                <w:b/>
                <w:sz w:val="24"/>
                <w:szCs w:val="24"/>
              </w:rPr>
              <w:t xml:space="preserve">A. </w:t>
            </w:r>
            <w:proofErr w:type="spellStart"/>
            <w:r w:rsidRPr="001C738B">
              <w:rPr>
                <w:rFonts w:ascii="Corbel" w:hAnsi="Corbel"/>
                <w:b/>
                <w:sz w:val="24"/>
                <w:szCs w:val="24"/>
              </w:rPr>
              <w:t>Kawałko</w:t>
            </w:r>
            <w:proofErr w:type="spellEnd"/>
            <w:r w:rsidRPr="001C738B">
              <w:rPr>
                <w:rFonts w:ascii="Corbel" w:hAnsi="Corbel"/>
                <w:b/>
                <w:sz w:val="24"/>
                <w:szCs w:val="24"/>
              </w:rPr>
              <w:t>, H. Witczak</w:t>
            </w:r>
            <w:r w:rsidRPr="001C738B">
              <w:rPr>
                <w:rFonts w:ascii="Corbel" w:hAnsi="Corbel"/>
                <w:sz w:val="24"/>
                <w:szCs w:val="24"/>
              </w:rPr>
              <w:t>, Prawo cywilne – część ogólna, wydanie 5, Warszawa 2017,</w:t>
            </w:r>
          </w:p>
          <w:p w:rsidRPr="001C738B" w:rsidR="001F6255" w:rsidP="001F6255" w:rsidRDefault="001F6255" w14:paraId="5E7DD089" w14:textId="7777777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C738B">
              <w:rPr>
                <w:rFonts w:ascii="Corbel" w:hAnsi="Corbel"/>
                <w:b/>
                <w:sz w:val="24"/>
                <w:szCs w:val="24"/>
              </w:rPr>
              <w:t>E. Gniewek</w:t>
            </w:r>
            <w:r w:rsidRPr="001C738B">
              <w:rPr>
                <w:rFonts w:ascii="Corbel" w:hAnsi="Corbel"/>
                <w:sz w:val="24"/>
                <w:szCs w:val="24"/>
              </w:rPr>
              <w:t>, Prawo rzeczowe, wydanie 13, Warszawa 2020,</w:t>
            </w:r>
          </w:p>
          <w:p w:rsidR="001F6255" w:rsidP="001F6255" w:rsidRDefault="001F6255" w14:paraId="1BB5F8BB" w14:textId="7777777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C738B">
              <w:rPr>
                <w:rFonts w:ascii="Corbel" w:hAnsi="Corbel"/>
                <w:b/>
                <w:sz w:val="24"/>
                <w:szCs w:val="24"/>
              </w:rPr>
              <w:t>J. Ignatowicz, K. Stefaniuk</w:t>
            </w:r>
            <w:r w:rsidRPr="001C738B">
              <w:rPr>
                <w:rFonts w:ascii="Corbel" w:hAnsi="Corbel"/>
                <w:sz w:val="24"/>
                <w:szCs w:val="24"/>
              </w:rPr>
              <w:t>, Prawo rzeczowe, wydania 4, Warszawa 2012,</w:t>
            </w:r>
          </w:p>
          <w:p w:rsidRPr="009D143A" w:rsidR="001F6255" w:rsidP="001F6255" w:rsidRDefault="001F6255" w14:paraId="2F13D30F" w14:textId="77777777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eastAsia="Cambria"/>
              </w:rPr>
            </w:pPr>
            <w:r w:rsidRPr="00042A89">
              <w:rPr>
                <w:rFonts w:ascii="Corbel" w:hAnsi="Corbel"/>
                <w:b/>
                <w:sz w:val="24"/>
                <w:szCs w:val="24"/>
              </w:rPr>
              <w:t xml:space="preserve">A. </w:t>
            </w:r>
            <w:proofErr w:type="spellStart"/>
            <w:r w:rsidRPr="00042A89">
              <w:rPr>
                <w:rFonts w:ascii="Corbel" w:hAnsi="Corbel"/>
                <w:b/>
                <w:sz w:val="24"/>
                <w:szCs w:val="24"/>
              </w:rPr>
              <w:t>Kawałko</w:t>
            </w:r>
            <w:proofErr w:type="spellEnd"/>
            <w:r w:rsidRPr="00042A89">
              <w:rPr>
                <w:rFonts w:ascii="Corbel" w:hAnsi="Corbel"/>
                <w:b/>
                <w:sz w:val="24"/>
                <w:szCs w:val="24"/>
              </w:rPr>
              <w:t>, H. Witczak</w:t>
            </w:r>
            <w:r w:rsidRPr="006229AB">
              <w:rPr>
                <w:rFonts w:ascii="Corbel" w:hAnsi="Corbel"/>
                <w:sz w:val="24"/>
                <w:szCs w:val="24"/>
              </w:rPr>
              <w:t>, Prawo rzeczowe, wydanie 3, Warszawa 2012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:rsidRPr="001F6255" w:rsidR="001F6255" w:rsidP="001F6255" w:rsidRDefault="001F6255" w14:paraId="7247D858" w14:textId="040EA7DB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eastAsia="Cambria"/>
              </w:rPr>
            </w:pPr>
            <w:r w:rsidRPr="009D143A">
              <w:rPr>
                <w:rFonts w:ascii="Corbel" w:hAnsi="Corbel" w:eastAsia="Cambria"/>
                <w:b/>
                <w:sz w:val="24"/>
                <w:szCs w:val="24"/>
              </w:rPr>
              <w:t>Z. Radwański, A. Olejniczak</w:t>
            </w:r>
            <w:r w:rsidRPr="009D143A">
              <w:rPr>
                <w:rFonts w:ascii="Corbel" w:hAnsi="Corbel" w:eastAsia="Cambria"/>
                <w:sz w:val="24"/>
                <w:szCs w:val="24"/>
              </w:rPr>
              <w:t>, Zobowiązania – część ogólna, wydanie 14, Warszawa 2020,</w:t>
            </w:r>
          </w:p>
          <w:p w:rsidRPr="001F6255" w:rsidR="001F6255" w:rsidP="001F6255" w:rsidRDefault="001F6255" w14:paraId="326296E9" w14:textId="414A3F9F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eastAsia="Cambria"/>
              </w:rPr>
            </w:pPr>
            <w:r w:rsidRPr="009D143A">
              <w:rPr>
                <w:rFonts w:ascii="Corbel" w:hAnsi="Corbel" w:eastAsia="Cambria"/>
                <w:b/>
                <w:sz w:val="24"/>
                <w:szCs w:val="24"/>
              </w:rPr>
              <w:t>Z. Radwański, A. Olejniczak</w:t>
            </w:r>
            <w:r w:rsidRPr="009D143A">
              <w:rPr>
                <w:rFonts w:ascii="Corbel" w:hAnsi="Corbel" w:eastAsia="Cambria"/>
                <w:sz w:val="24"/>
                <w:szCs w:val="24"/>
              </w:rPr>
              <w:t>, Zobowią</w:t>
            </w:r>
            <w:r>
              <w:rPr>
                <w:rFonts w:ascii="Corbel" w:hAnsi="Corbel" w:eastAsia="Cambria"/>
                <w:sz w:val="24"/>
                <w:szCs w:val="24"/>
              </w:rPr>
              <w:t>zania – część szczegółowa, wydanie 13, Warszawa 2019</w:t>
            </w:r>
            <w:r w:rsidRPr="009D143A">
              <w:rPr>
                <w:rFonts w:ascii="Corbel" w:hAnsi="Corbel" w:eastAsia="Cambria"/>
                <w:sz w:val="24"/>
                <w:szCs w:val="24"/>
              </w:rPr>
              <w:t>,</w:t>
            </w:r>
          </w:p>
          <w:p w:rsidRPr="00A538A4" w:rsidR="001F6255" w:rsidP="001F6255" w:rsidRDefault="001F6255" w14:paraId="5877800A" w14:textId="69EAB285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ascii="Corbel" w:hAnsi="Corbel" w:eastAsia="Cambria"/>
                <w:b/>
                <w:sz w:val="24"/>
                <w:szCs w:val="24"/>
              </w:rPr>
              <w:t xml:space="preserve">J. Olszewski (red.), </w:t>
            </w:r>
            <w:r>
              <w:rPr>
                <w:rFonts w:ascii="Corbel" w:hAnsi="Corbel" w:eastAsia="Cambria"/>
                <w:bCs/>
                <w:sz w:val="24"/>
                <w:szCs w:val="24"/>
              </w:rPr>
              <w:t xml:space="preserve">Prawo gospodarcze. Kompendium, Warszawa 2019, </w:t>
            </w:r>
          </w:p>
          <w:p w:rsidRPr="00E845A5" w:rsidR="00A538A4" w:rsidP="001F6255" w:rsidRDefault="00A538A4" w14:paraId="6BCF990A" w14:textId="168E135B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ascii="Corbel" w:hAnsi="Corbel" w:eastAsia="Cambria"/>
                <w:b/>
                <w:sz w:val="24"/>
                <w:szCs w:val="24"/>
              </w:rPr>
              <w:t>T. Mróz (red.),</w:t>
            </w:r>
            <w:r w:rsidRPr="00A538A4">
              <w:rPr>
                <w:rFonts w:ascii="Corbel" w:hAnsi="Corbel" w:eastAsia="Cambria"/>
                <w:bCs/>
                <w:sz w:val="24"/>
                <w:szCs w:val="24"/>
              </w:rPr>
              <w:t xml:space="preserve"> Zobowiązania,</w:t>
            </w:r>
            <w:r>
              <w:rPr>
                <w:rFonts w:ascii="Corbel" w:hAnsi="Corbel" w:eastAsia="Cambria"/>
                <w:bCs/>
                <w:sz w:val="24"/>
                <w:szCs w:val="24"/>
              </w:rPr>
              <w:t xml:space="preserve"> wydanie 3,</w:t>
            </w:r>
            <w:r w:rsidRPr="00A538A4">
              <w:rPr>
                <w:rFonts w:ascii="Corbel" w:hAnsi="Corbel" w:eastAsia="Cambria"/>
                <w:bCs/>
                <w:sz w:val="24"/>
                <w:szCs w:val="24"/>
              </w:rPr>
              <w:t xml:space="preserve"> Warszawa 201</w:t>
            </w:r>
            <w:r>
              <w:rPr>
                <w:rFonts w:ascii="Corbel" w:hAnsi="Corbel" w:eastAsia="Cambria"/>
                <w:bCs/>
                <w:sz w:val="24"/>
                <w:szCs w:val="24"/>
              </w:rPr>
              <w:t>9</w:t>
            </w:r>
            <w:r w:rsidRPr="00A538A4">
              <w:rPr>
                <w:rFonts w:ascii="Corbel" w:hAnsi="Corbel" w:eastAsia="Cambria"/>
                <w:bCs/>
                <w:sz w:val="24"/>
                <w:szCs w:val="24"/>
              </w:rPr>
              <w:t>,</w:t>
            </w:r>
            <w:r>
              <w:rPr>
                <w:rFonts w:ascii="Corbel" w:hAnsi="Corbel" w:eastAsia="Cambria"/>
                <w:b/>
                <w:sz w:val="24"/>
                <w:szCs w:val="24"/>
              </w:rPr>
              <w:t xml:space="preserve"> </w:t>
            </w:r>
          </w:p>
          <w:p w:rsidRPr="001F6255" w:rsidR="001F6255" w:rsidP="001F6255" w:rsidRDefault="002B5EA7" w14:paraId="347FD4F7" w14:textId="66958736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eastAsia="Cambria"/>
              </w:rPr>
            </w:pPr>
            <w:r w:rsidRPr="002B5EA7">
              <w:rPr>
                <w:rFonts w:ascii="Corbel" w:hAnsi="Corbel" w:eastAsia="Cambria"/>
                <w:b/>
                <w:bCs/>
                <w:sz w:val="24"/>
                <w:szCs w:val="24"/>
              </w:rPr>
              <w:t>A</w:t>
            </w:r>
            <w:r>
              <w:rPr>
                <w:rFonts w:ascii="Corbel" w:hAnsi="Corbel" w:eastAsia="Cambria"/>
                <w:b/>
                <w:bCs/>
                <w:sz w:val="24"/>
                <w:szCs w:val="24"/>
              </w:rPr>
              <w:t xml:space="preserve">. </w:t>
            </w:r>
            <w:r w:rsidRPr="002B5EA7">
              <w:rPr>
                <w:rFonts w:ascii="Corbel" w:hAnsi="Corbel" w:eastAsia="Cambria"/>
                <w:b/>
                <w:bCs/>
                <w:sz w:val="24"/>
                <w:szCs w:val="24"/>
              </w:rPr>
              <w:t>Brzozowski, J</w:t>
            </w:r>
            <w:r>
              <w:rPr>
                <w:rFonts w:ascii="Corbel" w:hAnsi="Corbel" w:eastAsia="Cambria"/>
                <w:b/>
                <w:bCs/>
                <w:sz w:val="24"/>
                <w:szCs w:val="24"/>
              </w:rPr>
              <w:t xml:space="preserve">. </w:t>
            </w:r>
            <w:r w:rsidRPr="002B5EA7">
              <w:rPr>
                <w:rFonts w:ascii="Corbel" w:hAnsi="Corbel" w:eastAsia="Cambria"/>
                <w:b/>
                <w:bCs/>
                <w:sz w:val="24"/>
                <w:szCs w:val="24"/>
              </w:rPr>
              <w:t>Jastrzębski, M</w:t>
            </w:r>
            <w:r>
              <w:rPr>
                <w:rFonts w:ascii="Corbel" w:hAnsi="Corbel" w:eastAsia="Cambria"/>
                <w:b/>
                <w:bCs/>
                <w:sz w:val="24"/>
                <w:szCs w:val="24"/>
              </w:rPr>
              <w:t>.</w:t>
            </w:r>
            <w:r w:rsidRPr="002B5EA7">
              <w:rPr>
                <w:rFonts w:ascii="Corbel" w:hAnsi="Corbel" w:eastAsia="Cambria"/>
                <w:b/>
                <w:bCs/>
                <w:sz w:val="24"/>
                <w:szCs w:val="24"/>
              </w:rPr>
              <w:t xml:space="preserve"> Kaliński, W</w:t>
            </w:r>
            <w:r>
              <w:rPr>
                <w:rFonts w:ascii="Corbel" w:hAnsi="Corbel" w:eastAsia="Cambria"/>
                <w:b/>
                <w:bCs/>
                <w:sz w:val="24"/>
                <w:szCs w:val="24"/>
              </w:rPr>
              <w:t>.</w:t>
            </w:r>
            <w:r w:rsidRPr="002B5EA7">
              <w:rPr>
                <w:rFonts w:ascii="Corbel" w:hAnsi="Corbel" w:eastAsia="Cambria"/>
                <w:b/>
                <w:bCs/>
                <w:sz w:val="24"/>
                <w:szCs w:val="24"/>
              </w:rPr>
              <w:t xml:space="preserve"> J. Kocot, E</w:t>
            </w:r>
            <w:r>
              <w:rPr>
                <w:rFonts w:ascii="Corbel" w:hAnsi="Corbel" w:eastAsia="Cambria"/>
                <w:b/>
                <w:bCs/>
                <w:sz w:val="24"/>
                <w:szCs w:val="24"/>
              </w:rPr>
              <w:t xml:space="preserve">. </w:t>
            </w:r>
            <w:r w:rsidRPr="002B5EA7">
              <w:rPr>
                <w:rFonts w:ascii="Corbel" w:hAnsi="Corbel" w:eastAsia="Cambria"/>
                <w:b/>
                <w:bCs/>
                <w:sz w:val="24"/>
                <w:szCs w:val="24"/>
              </w:rPr>
              <w:t>Skowrońska-Bocian</w:t>
            </w:r>
            <w:r w:rsidRPr="009D143A" w:rsidR="001F6255">
              <w:rPr>
                <w:rFonts w:ascii="Corbel" w:hAnsi="Corbel" w:eastAsia="Cambria"/>
                <w:sz w:val="24"/>
                <w:szCs w:val="24"/>
              </w:rPr>
              <w:t>, Zobowiązania.</w:t>
            </w:r>
            <w:r>
              <w:rPr>
                <w:rFonts w:ascii="Corbel" w:hAnsi="Corbel" w:eastAsia="Cambria"/>
                <w:sz w:val="24"/>
                <w:szCs w:val="24"/>
              </w:rPr>
              <w:t xml:space="preserve"> Część szczegółowa</w:t>
            </w:r>
            <w:r w:rsidRPr="009D143A" w:rsidR="001F6255">
              <w:rPr>
                <w:rFonts w:ascii="Corbel" w:hAnsi="Corbel" w:eastAsia="Cambria"/>
                <w:sz w:val="24"/>
                <w:szCs w:val="24"/>
              </w:rPr>
              <w:t>,</w:t>
            </w:r>
            <w:r>
              <w:rPr>
                <w:rFonts w:ascii="Corbel" w:hAnsi="Corbel" w:eastAsia="Cambria"/>
                <w:sz w:val="24"/>
                <w:szCs w:val="24"/>
              </w:rPr>
              <w:t xml:space="preserve"> wydanie 3,</w:t>
            </w:r>
            <w:r w:rsidRPr="009D143A" w:rsidR="001F6255">
              <w:rPr>
                <w:rFonts w:ascii="Corbel" w:hAnsi="Corbel" w:eastAsia="Cambria"/>
                <w:sz w:val="24"/>
                <w:szCs w:val="24"/>
              </w:rPr>
              <w:t xml:space="preserve"> Warszawa 20</w:t>
            </w:r>
            <w:r>
              <w:rPr>
                <w:rFonts w:ascii="Corbel" w:hAnsi="Corbel" w:eastAsia="Cambria"/>
                <w:sz w:val="24"/>
                <w:szCs w:val="24"/>
              </w:rPr>
              <w:t>21</w:t>
            </w:r>
            <w:r w:rsidRPr="009D143A" w:rsidR="001F6255">
              <w:rPr>
                <w:rFonts w:ascii="Corbel" w:hAnsi="Corbel" w:eastAsia="Cambria"/>
                <w:sz w:val="24"/>
                <w:szCs w:val="24"/>
              </w:rPr>
              <w:t>,</w:t>
            </w:r>
          </w:p>
          <w:p w:rsidRPr="001F6255" w:rsidR="001F6255" w:rsidP="001F6255" w:rsidRDefault="001F6255" w14:paraId="58851249" w14:textId="4B785F74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eastAsia="Cambria"/>
              </w:rPr>
            </w:pPr>
            <w:r w:rsidRPr="001F6255">
              <w:rPr>
                <w:rFonts w:ascii="Corbel" w:hAnsi="Corbel" w:eastAsia="Cambria"/>
                <w:b/>
                <w:szCs w:val="24"/>
              </w:rPr>
              <w:t>E. Skowrońska – Bocian</w:t>
            </w:r>
            <w:r w:rsidRPr="001F6255">
              <w:rPr>
                <w:rFonts w:ascii="Corbel" w:hAnsi="Corbel" w:eastAsia="Cambria"/>
                <w:szCs w:val="24"/>
              </w:rPr>
              <w:t>, Prawo spadkowe, wydanie 13, Warszawa 2020</w:t>
            </w:r>
          </w:p>
        </w:tc>
      </w:tr>
      <w:tr w:rsidRPr="009C54AE" w:rsidR="0085747A" w:rsidTr="5C0ABA0F" w14:paraId="1E5392AB" w14:textId="77777777">
        <w:trPr>
          <w:trHeight w:val="397"/>
        </w:trPr>
        <w:tc>
          <w:tcPr>
            <w:tcW w:w="7513" w:type="dxa"/>
            <w:tcMar/>
          </w:tcPr>
          <w:p w:rsidR="0085747A" w:rsidP="009C54AE" w:rsidRDefault="0085747A" w14:paraId="149DAD75" w14:textId="7777777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5C0ABA0F" w:rsidR="0085747A">
              <w:rPr>
                <w:rFonts w:ascii="Corbel" w:hAnsi="Corbel"/>
                <w:caps w:val="0"/>
                <w:smallCaps w:val="0"/>
              </w:rPr>
              <w:t xml:space="preserve">Literatura uzupełniająca: </w:t>
            </w:r>
          </w:p>
          <w:p w:rsidR="5C0ABA0F" w:rsidP="5C0ABA0F" w:rsidRDefault="5C0ABA0F" w14:paraId="07EFDD31" w14:textId="19E6FEBB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1F6255" w:rsidP="001F6255" w:rsidRDefault="001F6255" w14:paraId="01509945" w14:textId="1C2F9EC5">
            <w:pPr>
              <w:pStyle w:val="Punktygwne"/>
              <w:numPr>
                <w:ilvl w:val="1"/>
                <w:numId w:val="2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A538A4"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t xml:space="preserve">B. </w:t>
            </w:r>
            <w:proofErr w:type="spellStart"/>
            <w:r w:rsidRPr="00A538A4"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t>Gnela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="00A538A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Prawo handlowe dla ekonomistów, </w:t>
            </w:r>
            <w:r w:rsidR="00A538A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 2019,</w:t>
            </w:r>
          </w:p>
          <w:p w:rsidR="00A538A4" w:rsidP="001F6255" w:rsidRDefault="006601FB" w14:paraId="7E343B8D" w14:textId="77777777">
            <w:pPr>
              <w:pStyle w:val="Punktygwne"/>
              <w:numPr>
                <w:ilvl w:val="1"/>
                <w:numId w:val="2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601FB"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t>T. Mróz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6601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Prawo gospodarcze prywatne. Podstawowe instytucje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Warszawa 2021, </w:t>
            </w:r>
          </w:p>
          <w:p w:rsidR="006601FB" w:rsidP="001F6255" w:rsidRDefault="007F734A" w14:paraId="3F9C5CE2" w14:textId="011CBE1C">
            <w:pPr>
              <w:pStyle w:val="Punktygwne"/>
              <w:numPr>
                <w:ilvl w:val="1"/>
                <w:numId w:val="2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F734A"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t>J. Gajda, Z. Gawlik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Prawo cywilne, Podstawy części ogólnej, wydanie 6, Rzeszów 2014,</w:t>
            </w:r>
          </w:p>
          <w:p w:rsidR="001B3F95" w:rsidP="001F6255" w:rsidRDefault="001B3F95" w14:paraId="46B5D937" w14:textId="1F998583">
            <w:pPr>
              <w:pStyle w:val="Punktygwne"/>
              <w:numPr>
                <w:ilvl w:val="1"/>
                <w:numId w:val="2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t xml:space="preserve">M. </w:t>
            </w:r>
            <w:proofErr w:type="spellStart"/>
            <w:r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t>Załucki</w:t>
            </w:r>
            <w:proofErr w:type="spellEnd"/>
            <w:r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t xml:space="preserve"> (red.), </w:t>
            </w:r>
            <w:r w:rsidRPr="001B3F9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Prawo cywilne. Komentarz, wydanie 2, Warszawa 2020,</w:t>
            </w:r>
            <w:r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t xml:space="preserve"> </w:t>
            </w:r>
          </w:p>
          <w:p w:rsidR="007F734A" w:rsidP="007F734A" w:rsidRDefault="007F734A" w14:paraId="6CA424C3" w14:textId="77777777">
            <w:pPr>
              <w:pStyle w:val="Punktygwne"/>
              <w:numPr>
                <w:ilvl w:val="1"/>
                <w:numId w:val="2"/>
              </w:numPr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 xml:space="preserve">T. Mróz, A. Zając, </w:t>
            </w:r>
            <w:r w:rsidRPr="00A862E7">
              <w:rPr>
                <w:rFonts w:ascii="Corbel" w:hAnsi="Corbel"/>
                <w:b w:val="0"/>
                <w:smallCaps w:val="0"/>
                <w:szCs w:val="24"/>
              </w:rPr>
              <w:t>Prawo cywilne. Cześć ogólna i prawo rzeczowe. Kazusy, Warszawa 2020,</w:t>
            </w:r>
            <w:r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:rsidRPr="001B3F95" w:rsidR="007F734A" w:rsidP="007F734A" w:rsidRDefault="007F734A" w14:paraId="05FAF69A" w14:textId="6762B36E">
            <w:pPr>
              <w:pStyle w:val="Punktygwne"/>
              <w:numPr>
                <w:ilvl w:val="1"/>
                <w:numId w:val="2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 xml:space="preserve">D.E. Kotłowski, M.O. Piaskowska, K. Sadowski, </w:t>
            </w:r>
            <w:r w:rsidRPr="00A862E7">
              <w:rPr>
                <w:rFonts w:ascii="Corbel" w:hAnsi="Corbel"/>
                <w:b w:val="0"/>
                <w:smallCaps w:val="0"/>
                <w:szCs w:val="24"/>
              </w:rPr>
              <w:t>Kazusy cywilne – część ogólna, prawo rzeczowe, zobowiązania i spadki, wyd. 2, Warszawa 2017</w:t>
            </w:r>
            <w:r w:rsidR="001B3F95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2B5EA7" w:rsidP="007F734A" w:rsidRDefault="002B5EA7" w14:paraId="240AE168" w14:textId="5FC6CB46">
            <w:pPr>
              <w:pStyle w:val="Punktygwne"/>
              <w:numPr>
                <w:ilvl w:val="1"/>
                <w:numId w:val="2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2B5EA7"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lastRenderedPageBreak/>
              <w:t xml:space="preserve">R. </w:t>
            </w:r>
            <w:proofErr w:type="spellStart"/>
            <w:r w:rsidRPr="002B5EA7"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t>Uliasz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Prawo w diagramach, Kodeks spółek handlowych, Warszawa 2010, </w:t>
            </w:r>
          </w:p>
          <w:p w:rsidRPr="002B5EA7" w:rsidR="00ED4651" w:rsidP="007F734A" w:rsidRDefault="00ED4651" w14:paraId="687138CF" w14:textId="5802DFB9">
            <w:pPr>
              <w:pStyle w:val="Punktygwne"/>
              <w:numPr>
                <w:ilvl w:val="1"/>
                <w:numId w:val="2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t xml:space="preserve">R. </w:t>
            </w:r>
            <w:proofErr w:type="spellStart"/>
            <w:r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t>Uliasz</w:t>
            </w:r>
            <w:proofErr w:type="spellEnd"/>
            <w:r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t xml:space="preserve">, </w:t>
            </w:r>
            <w:r w:rsidRPr="00ED465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Nieważność uchwały zgromadzenia spółki kapitałowej, Warszawa 2018,</w:t>
            </w:r>
            <w:r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t xml:space="preserve"> </w:t>
            </w:r>
          </w:p>
          <w:p w:rsidRPr="001F6255" w:rsidR="001B3F95" w:rsidP="007F734A" w:rsidRDefault="001B3F95" w14:paraId="2658236B" w14:textId="263D985D">
            <w:pPr>
              <w:pStyle w:val="Punktygwne"/>
              <w:numPr>
                <w:ilvl w:val="1"/>
                <w:numId w:val="2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iCs/>
                <w:smallCaps w:val="0"/>
                <w:color w:val="000000"/>
                <w:szCs w:val="24"/>
              </w:rPr>
              <w:t xml:space="preserve">J.M. Łukasiewicz, R. Łukasiewicz, </w:t>
            </w:r>
            <w:r w:rsidRPr="001B3F95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>Prawo rodzinne, Warszawa 2021.</w:t>
            </w:r>
          </w:p>
        </w:tc>
      </w:tr>
    </w:tbl>
    <w:p w:rsidRPr="009C54AE" w:rsidR="0085747A" w:rsidP="009C54AE" w:rsidRDefault="0085747A" w14:paraId="072E78F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1CE2B90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40E1F918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177D3" w:rsidP="00C16ABF" w:rsidRDefault="00B177D3" w14:paraId="3577A23C" w14:textId="77777777">
      <w:pPr>
        <w:spacing w:after="0" w:line="240" w:lineRule="auto"/>
      </w:pPr>
      <w:r>
        <w:separator/>
      </w:r>
    </w:p>
  </w:endnote>
  <w:endnote w:type="continuationSeparator" w:id="0">
    <w:p w:rsidR="00B177D3" w:rsidP="00C16ABF" w:rsidRDefault="00B177D3" w14:paraId="5AC8D46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177D3" w:rsidP="00C16ABF" w:rsidRDefault="00B177D3" w14:paraId="2C889B98" w14:textId="77777777">
      <w:pPr>
        <w:spacing w:after="0" w:line="240" w:lineRule="auto"/>
      </w:pPr>
      <w:r>
        <w:separator/>
      </w:r>
    </w:p>
  </w:footnote>
  <w:footnote w:type="continuationSeparator" w:id="0">
    <w:p w:rsidR="00B177D3" w:rsidP="00C16ABF" w:rsidRDefault="00B177D3" w14:paraId="35BA1697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BBC155D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B1294"/>
    <w:multiLevelType w:val="hybridMultilevel"/>
    <w:tmpl w:val="DD66473E"/>
    <w:lvl w:ilvl="0" w:tplc="8B388AEE">
      <w:start w:val="1"/>
      <w:numFmt w:val="decimal"/>
      <w:lvlText w:val="%1."/>
      <w:lvlJc w:val="left"/>
      <w:pPr>
        <w:tabs>
          <w:tab w:val="num" w:pos="640"/>
        </w:tabs>
        <w:ind w:left="640" w:hanging="357"/>
      </w:pPr>
      <w:rPr>
        <w:rFonts w:hint="default" w:ascii="Corbel" w:hAnsi="Corbel" w:eastAsia="Cambria" w:cs="Times New Roman"/>
      </w:rPr>
    </w:lvl>
    <w:lvl w:ilvl="1" w:tplc="5E240D62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1536"/>
        </w:tabs>
        <w:ind w:left="1536" w:hanging="360"/>
      </w:pPr>
    </w:lvl>
    <w:lvl w:ilvl="3" w:tplc="04150001">
      <w:start w:val="1"/>
      <w:numFmt w:val="decimal"/>
      <w:lvlText w:val="%4."/>
      <w:lvlJc w:val="left"/>
      <w:pPr>
        <w:tabs>
          <w:tab w:val="num" w:pos="2256"/>
        </w:tabs>
        <w:ind w:left="2256" w:hanging="360"/>
      </w:pPr>
    </w:lvl>
    <w:lvl w:ilvl="4" w:tplc="04150003">
      <w:start w:val="1"/>
      <w:numFmt w:val="decimal"/>
      <w:lvlText w:val="%5."/>
      <w:lvlJc w:val="left"/>
      <w:pPr>
        <w:tabs>
          <w:tab w:val="num" w:pos="2976"/>
        </w:tabs>
        <w:ind w:left="2976" w:hanging="360"/>
      </w:pPr>
    </w:lvl>
    <w:lvl w:ilvl="5" w:tplc="04150005">
      <w:start w:val="1"/>
      <w:numFmt w:val="decimal"/>
      <w:lvlText w:val="%6."/>
      <w:lvlJc w:val="left"/>
      <w:pPr>
        <w:tabs>
          <w:tab w:val="num" w:pos="3696"/>
        </w:tabs>
        <w:ind w:left="3696" w:hanging="360"/>
      </w:pPr>
    </w:lvl>
    <w:lvl w:ilvl="6" w:tplc="04150001">
      <w:start w:val="1"/>
      <w:numFmt w:val="decimal"/>
      <w:lvlText w:val="%7."/>
      <w:lvlJc w:val="left"/>
      <w:pPr>
        <w:tabs>
          <w:tab w:val="num" w:pos="4416"/>
        </w:tabs>
        <w:ind w:left="4416" w:hanging="360"/>
      </w:pPr>
    </w:lvl>
    <w:lvl w:ilvl="7" w:tplc="04150003">
      <w:start w:val="1"/>
      <w:numFmt w:val="decimal"/>
      <w:lvlText w:val="%8."/>
      <w:lvlJc w:val="left"/>
      <w:pPr>
        <w:tabs>
          <w:tab w:val="num" w:pos="5136"/>
        </w:tabs>
        <w:ind w:left="5136" w:hanging="360"/>
      </w:pPr>
    </w:lvl>
    <w:lvl w:ilvl="8" w:tplc="04150005">
      <w:start w:val="1"/>
      <w:numFmt w:val="decimal"/>
      <w:lvlText w:val="%9."/>
      <w:lvlJc w:val="left"/>
      <w:pPr>
        <w:tabs>
          <w:tab w:val="num" w:pos="5856"/>
        </w:tabs>
        <w:ind w:left="5856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8B6E6B"/>
    <w:multiLevelType w:val="hybridMultilevel"/>
    <w:tmpl w:val="DD66473E"/>
    <w:lvl w:ilvl="0" w:tplc="8B388AEE">
      <w:start w:val="1"/>
      <w:numFmt w:val="decimal"/>
      <w:lvlText w:val="%1."/>
      <w:lvlJc w:val="left"/>
      <w:pPr>
        <w:tabs>
          <w:tab w:val="num" w:pos="1264"/>
        </w:tabs>
        <w:ind w:left="1264" w:hanging="357"/>
      </w:pPr>
      <w:rPr>
        <w:rFonts w:hint="default" w:ascii="Corbel" w:hAnsi="Corbel" w:eastAsia="Cambria" w:cs="Times New Roman"/>
      </w:rPr>
    </w:lvl>
    <w:lvl w:ilvl="1" w:tplc="5E240D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3F95"/>
    <w:rsid w:val="001D099F"/>
    <w:rsid w:val="001D657B"/>
    <w:rsid w:val="001D7B54"/>
    <w:rsid w:val="001E0209"/>
    <w:rsid w:val="001E044E"/>
    <w:rsid w:val="001F2CA2"/>
    <w:rsid w:val="001F6255"/>
    <w:rsid w:val="00200C0A"/>
    <w:rsid w:val="002010D9"/>
    <w:rsid w:val="002144C0"/>
    <w:rsid w:val="00222502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5EA7"/>
    <w:rsid w:val="002B6119"/>
    <w:rsid w:val="002C1F06"/>
    <w:rsid w:val="002D3375"/>
    <w:rsid w:val="002D73D4"/>
    <w:rsid w:val="002F02A3"/>
    <w:rsid w:val="002F4ABE"/>
    <w:rsid w:val="002F62E9"/>
    <w:rsid w:val="003018BA"/>
    <w:rsid w:val="0030395F"/>
    <w:rsid w:val="00305C92"/>
    <w:rsid w:val="003151C5"/>
    <w:rsid w:val="00320972"/>
    <w:rsid w:val="003306BC"/>
    <w:rsid w:val="003343CF"/>
    <w:rsid w:val="00346FE9"/>
    <w:rsid w:val="0034759A"/>
    <w:rsid w:val="00347E19"/>
    <w:rsid w:val="003503F6"/>
    <w:rsid w:val="003530DD"/>
    <w:rsid w:val="00363F78"/>
    <w:rsid w:val="003976C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A9B"/>
    <w:rsid w:val="004C089D"/>
    <w:rsid w:val="004D5282"/>
    <w:rsid w:val="004F1551"/>
    <w:rsid w:val="004F55A3"/>
    <w:rsid w:val="0050496F"/>
    <w:rsid w:val="00505DCF"/>
    <w:rsid w:val="00513B6F"/>
    <w:rsid w:val="00517C63"/>
    <w:rsid w:val="005363C4"/>
    <w:rsid w:val="00536BDE"/>
    <w:rsid w:val="00543ACC"/>
    <w:rsid w:val="0056696D"/>
    <w:rsid w:val="00580E49"/>
    <w:rsid w:val="0059484D"/>
    <w:rsid w:val="005A0855"/>
    <w:rsid w:val="005A133C"/>
    <w:rsid w:val="005A3196"/>
    <w:rsid w:val="005C080F"/>
    <w:rsid w:val="005C55E5"/>
    <w:rsid w:val="005C696A"/>
    <w:rsid w:val="005E32E3"/>
    <w:rsid w:val="005E6E85"/>
    <w:rsid w:val="005F31D2"/>
    <w:rsid w:val="0061029B"/>
    <w:rsid w:val="00617230"/>
    <w:rsid w:val="006200CC"/>
    <w:rsid w:val="00621CE1"/>
    <w:rsid w:val="00627FC9"/>
    <w:rsid w:val="00647FA8"/>
    <w:rsid w:val="00650C5F"/>
    <w:rsid w:val="00654934"/>
    <w:rsid w:val="006601FB"/>
    <w:rsid w:val="006620D9"/>
    <w:rsid w:val="00671958"/>
    <w:rsid w:val="00675843"/>
    <w:rsid w:val="00675E03"/>
    <w:rsid w:val="00696477"/>
    <w:rsid w:val="006A2FA8"/>
    <w:rsid w:val="006D050F"/>
    <w:rsid w:val="006D433C"/>
    <w:rsid w:val="006D6139"/>
    <w:rsid w:val="006E5D65"/>
    <w:rsid w:val="006F1282"/>
    <w:rsid w:val="006F1FBC"/>
    <w:rsid w:val="006F31E2"/>
    <w:rsid w:val="006F76B0"/>
    <w:rsid w:val="00706544"/>
    <w:rsid w:val="007072BA"/>
    <w:rsid w:val="0071620A"/>
    <w:rsid w:val="00724677"/>
    <w:rsid w:val="00725459"/>
    <w:rsid w:val="00725E3D"/>
    <w:rsid w:val="007327BD"/>
    <w:rsid w:val="00734608"/>
    <w:rsid w:val="007416B1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705C"/>
    <w:rsid w:val="007F734A"/>
    <w:rsid w:val="0080482C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32A"/>
    <w:rsid w:val="008F6E29"/>
    <w:rsid w:val="00916188"/>
    <w:rsid w:val="00923D7D"/>
    <w:rsid w:val="00927754"/>
    <w:rsid w:val="0093637C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8A4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50A3"/>
    <w:rsid w:val="00AD66D6"/>
    <w:rsid w:val="00AE1160"/>
    <w:rsid w:val="00AE203C"/>
    <w:rsid w:val="00AE2E74"/>
    <w:rsid w:val="00AE5FCB"/>
    <w:rsid w:val="00AF2C1E"/>
    <w:rsid w:val="00B06142"/>
    <w:rsid w:val="00B10E88"/>
    <w:rsid w:val="00B135B1"/>
    <w:rsid w:val="00B177D3"/>
    <w:rsid w:val="00B3130B"/>
    <w:rsid w:val="00B401A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002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73A2"/>
    <w:rsid w:val="00C61DC5"/>
    <w:rsid w:val="00C66741"/>
    <w:rsid w:val="00C67E92"/>
    <w:rsid w:val="00C70A26"/>
    <w:rsid w:val="00C766DF"/>
    <w:rsid w:val="00C94B98"/>
    <w:rsid w:val="00CA2B96"/>
    <w:rsid w:val="00CA5089"/>
    <w:rsid w:val="00CA56E5"/>
    <w:rsid w:val="00CC0C5D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14DA"/>
    <w:rsid w:val="00D942B1"/>
    <w:rsid w:val="00DA2114"/>
    <w:rsid w:val="00DB5868"/>
    <w:rsid w:val="00DE09C0"/>
    <w:rsid w:val="00DE4A14"/>
    <w:rsid w:val="00DF320D"/>
    <w:rsid w:val="00DF71C8"/>
    <w:rsid w:val="00E07F66"/>
    <w:rsid w:val="00E1217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0D29"/>
    <w:rsid w:val="00EC4899"/>
    <w:rsid w:val="00ED03AB"/>
    <w:rsid w:val="00ED32D2"/>
    <w:rsid w:val="00ED4651"/>
    <w:rsid w:val="00EE32DE"/>
    <w:rsid w:val="00EE5457"/>
    <w:rsid w:val="00EE5563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AE1A7EB"/>
    <w:rsid w:val="22694165"/>
    <w:rsid w:val="387FBC9F"/>
    <w:rsid w:val="5C0ABA0F"/>
    <w:rsid w:val="7138E144"/>
    <w:rsid w:val="78B4D70E"/>
    <w:rsid w:val="7D723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BFD0E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ableParagraph" w:customStyle="1">
    <w:name w:val="Table Paragraph"/>
    <w:basedOn w:val="Normalny"/>
    <w:uiPriority w:val="1"/>
    <w:qFormat/>
    <w:rsid w:val="006A2FA8"/>
    <w:pPr>
      <w:widowControl w:val="0"/>
      <w:autoSpaceDE w:val="0"/>
      <w:autoSpaceDN w:val="0"/>
      <w:spacing w:after="0" w:line="226" w:lineRule="exact"/>
      <w:ind w:left="107"/>
    </w:pPr>
    <w:rPr>
      <w:rFonts w:ascii="Arial" w:hAnsi="Arial" w:eastAsia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93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11</revision>
  <lastPrinted>2019-02-06T12:12:00.0000000Z</lastPrinted>
  <dcterms:created xsi:type="dcterms:W3CDTF">2021-12-06T06:29:00.0000000Z</dcterms:created>
  <dcterms:modified xsi:type="dcterms:W3CDTF">2022-01-17T13:40:38.1042418Z</dcterms:modified>
</coreProperties>
</file>